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D3E1" w14:textId="05ED6281" w:rsidR="00521E6B" w:rsidRPr="00766504" w:rsidRDefault="00746AA8" w:rsidP="00812E50">
      <w:pPr>
        <w:jc w:val="center"/>
        <w:rPr>
          <w:rFonts w:cs="Arial"/>
          <w:b/>
          <w:sz w:val="32"/>
          <w:szCs w:val="32"/>
        </w:rPr>
      </w:pPr>
      <w:r w:rsidRPr="00766504">
        <w:rPr>
          <w:rFonts w:cs="Arial"/>
          <w:b/>
          <w:sz w:val="32"/>
          <w:szCs w:val="32"/>
        </w:rPr>
        <w:t>THE CORPORATION OF THE</w:t>
      </w:r>
    </w:p>
    <w:p w14:paraId="05281D88" w14:textId="77777777" w:rsidR="00746AA8" w:rsidRPr="00766504" w:rsidRDefault="00746AA8" w:rsidP="00812E50">
      <w:pPr>
        <w:jc w:val="center"/>
        <w:rPr>
          <w:rFonts w:cs="Arial"/>
          <w:b/>
          <w:sz w:val="32"/>
          <w:szCs w:val="32"/>
        </w:rPr>
      </w:pPr>
      <w:r w:rsidRPr="00766504">
        <w:rPr>
          <w:rFonts w:cs="Arial"/>
          <w:b/>
          <w:sz w:val="32"/>
          <w:szCs w:val="32"/>
        </w:rPr>
        <w:t>TOWNSHIP OF WELLINGTON NORTH</w:t>
      </w:r>
    </w:p>
    <w:p w14:paraId="6F01A61F" w14:textId="77777777" w:rsidR="00746AA8" w:rsidRPr="00766504" w:rsidRDefault="00746AA8" w:rsidP="00812E50">
      <w:pPr>
        <w:rPr>
          <w:rFonts w:cs="Arial"/>
          <w:sz w:val="32"/>
          <w:szCs w:val="24"/>
        </w:rPr>
      </w:pPr>
    </w:p>
    <w:p w14:paraId="2D4EEA8D" w14:textId="461E099D" w:rsidR="00746AA8" w:rsidRDefault="00766504" w:rsidP="00812E50">
      <w:pPr>
        <w:jc w:val="center"/>
        <w:rPr>
          <w:rFonts w:cs="Arial"/>
          <w:b/>
          <w:sz w:val="32"/>
          <w:szCs w:val="24"/>
        </w:rPr>
      </w:pPr>
      <w:r w:rsidRPr="00766504">
        <w:rPr>
          <w:rFonts w:cs="Arial"/>
          <w:b/>
          <w:sz w:val="32"/>
          <w:szCs w:val="24"/>
        </w:rPr>
        <w:t xml:space="preserve">BY-LAW NUMBER </w:t>
      </w:r>
      <w:r w:rsidR="00CA1CFC">
        <w:rPr>
          <w:rFonts w:cs="Arial"/>
          <w:b/>
          <w:sz w:val="32"/>
          <w:szCs w:val="24"/>
        </w:rPr>
        <w:t>106</w:t>
      </w:r>
      <w:r w:rsidR="00746AA8" w:rsidRPr="00766504">
        <w:rPr>
          <w:rFonts w:cs="Arial"/>
          <w:b/>
          <w:sz w:val="32"/>
          <w:szCs w:val="24"/>
        </w:rPr>
        <w:t>-</w:t>
      </w:r>
      <w:r w:rsidR="00D26878">
        <w:rPr>
          <w:rFonts w:cs="Arial"/>
          <w:b/>
          <w:sz w:val="32"/>
          <w:szCs w:val="24"/>
        </w:rPr>
        <w:t>2</w:t>
      </w:r>
      <w:r w:rsidR="0002244E">
        <w:rPr>
          <w:rFonts w:cs="Arial"/>
          <w:b/>
          <w:sz w:val="32"/>
          <w:szCs w:val="24"/>
        </w:rPr>
        <w:t>02</w:t>
      </w:r>
      <w:r w:rsidR="000C7813">
        <w:rPr>
          <w:rFonts w:cs="Arial"/>
          <w:b/>
          <w:sz w:val="32"/>
          <w:szCs w:val="24"/>
        </w:rPr>
        <w:t>3</w:t>
      </w:r>
    </w:p>
    <w:p w14:paraId="13ADE20F" w14:textId="77777777" w:rsidR="00BD46B1" w:rsidRDefault="00BD46B1" w:rsidP="00BD46B1">
      <w:pPr>
        <w:widowControl w:val="0"/>
        <w:ind w:left="426" w:right="-16"/>
        <w:jc w:val="center"/>
        <w:rPr>
          <w:rFonts w:eastAsia="Arial" w:cs="Arial"/>
          <w:b/>
          <w:bCs/>
          <w:sz w:val="32"/>
          <w:szCs w:val="32"/>
          <w:lang w:val="en-US"/>
        </w:rPr>
      </w:pPr>
    </w:p>
    <w:p w14:paraId="1D88ACCC" w14:textId="7A0B1173" w:rsidR="00746AA8" w:rsidRPr="00D52EB0" w:rsidRDefault="00FF229C" w:rsidP="00812E50">
      <w:pPr>
        <w:jc w:val="both"/>
        <w:rPr>
          <w:rFonts w:cs="Arial"/>
          <w:b/>
          <w:sz w:val="28"/>
          <w:szCs w:val="24"/>
        </w:rPr>
      </w:pPr>
      <w:r>
        <w:rPr>
          <w:rFonts w:cs="Arial"/>
          <w:b/>
          <w:sz w:val="28"/>
          <w:szCs w:val="24"/>
        </w:rPr>
        <w:t xml:space="preserve">BEING </w:t>
      </w:r>
      <w:r w:rsidR="00EB4C82">
        <w:rPr>
          <w:rFonts w:cs="Arial"/>
          <w:b/>
          <w:sz w:val="28"/>
          <w:szCs w:val="24"/>
        </w:rPr>
        <w:t xml:space="preserve">A </w:t>
      </w:r>
      <w:r w:rsidR="00F326C3">
        <w:rPr>
          <w:rFonts w:cs="Arial"/>
          <w:b/>
          <w:sz w:val="28"/>
          <w:szCs w:val="24"/>
        </w:rPr>
        <w:t xml:space="preserve">PROCEDURE </w:t>
      </w:r>
      <w:r w:rsidR="000D66C4" w:rsidRPr="00766504">
        <w:rPr>
          <w:rFonts w:cs="Arial"/>
          <w:b/>
          <w:sz w:val="28"/>
          <w:szCs w:val="24"/>
        </w:rPr>
        <w:t>BY-LAW FOR GOVERNING THE CALLING, PLACE AND PROCEEDINGS OF MEETING</w:t>
      </w:r>
      <w:r w:rsidR="00D50743" w:rsidRPr="00766504">
        <w:rPr>
          <w:rFonts w:cs="Arial"/>
          <w:b/>
          <w:sz w:val="28"/>
          <w:szCs w:val="24"/>
        </w:rPr>
        <w:t>S</w:t>
      </w:r>
      <w:r w:rsidR="00CB58D7" w:rsidRPr="00766504">
        <w:rPr>
          <w:rFonts w:cs="Arial"/>
          <w:b/>
          <w:sz w:val="28"/>
          <w:szCs w:val="24"/>
        </w:rPr>
        <w:t xml:space="preserve"> OF </w:t>
      </w:r>
      <w:r w:rsidR="00031D15">
        <w:rPr>
          <w:rFonts w:cs="Arial"/>
          <w:b/>
          <w:sz w:val="28"/>
          <w:szCs w:val="24"/>
        </w:rPr>
        <w:t>COUNCIL</w:t>
      </w:r>
      <w:r w:rsidR="00B9084E">
        <w:rPr>
          <w:rFonts w:cs="Arial"/>
          <w:b/>
          <w:sz w:val="28"/>
          <w:szCs w:val="24"/>
        </w:rPr>
        <w:t xml:space="preserve">, </w:t>
      </w:r>
      <w:r w:rsidR="00CB58D7" w:rsidRPr="00766504">
        <w:rPr>
          <w:rFonts w:cs="Arial"/>
          <w:b/>
          <w:sz w:val="28"/>
          <w:szCs w:val="24"/>
        </w:rPr>
        <w:t>COMMITTEES</w:t>
      </w:r>
      <w:r w:rsidR="004B7665">
        <w:rPr>
          <w:rFonts w:cs="Arial"/>
          <w:b/>
          <w:sz w:val="28"/>
          <w:szCs w:val="24"/>
        </w:rPr>
        <w:t xml:space="preserve"> AND</w:t>
      </w:r>
      <w:r w:rsidR="00B9084E">
        <w:rPr>
          <w:rFonts w:cs="Arial"/>
          <w:b/>
          <w:sz w:val="28"/>
          <w:szCs w:val="24"/>
        </w:rPr>
        <w:t xml:space="preserve"> LOCAL BOARDS AND</w:t>
      </w:r>
      <w:r w:rsidR="004B7665">
        <w:rPr>
          <w:rFonts w:cs="Arial"/>
          <w:b/>
          <w:sz w:val="28"/>
          <w:szCs w:val="24"/>
        </w:rPr>
        <w:t xml:space="preserve"> </w:t>
      </w:r>
      <w:r w:rsidR="004B7665" w:rsidRPr="002B66A3">
        <w:rPr>
          <w:rFonts w:cs="Arial"/>
          <w:b/>
          <w:sz w:val="28"/>
          <w:szCs w:val="24"/>
        </w:rPr>
        <w:t>TO REPEAL BY-LAW NO. 111-</w:t>
      </w:r>
      <w:r w:rsidR="0054243B">
        <w:rPr>
          <w:rFonts w:cs="Arial"/>
          <w:b/>
          <w:sz w:val="28"/>
          <w:szCs w:val="24"/>
        </w:rPr>
        <w:t>20</w:t>
      </w:r>
      <w:r w:rsidR="004B7665" w:rsidRPr="002B66A3">
        <w:rPr>
          <w:rFonts w:cs="Arial"/>
          <w:b/>
          <w:sz w:val="28"/>
          <w:szCs w:val="24"/>
        </w:rPr>
        <w:t>21</w:t>
      </w:r>
      <w:r w:rsidR="00CB58D7" w:rsidRPr="002B66A3">
        <w:rPr>
          <w:rFonts w:cs="Arial"/>
          <w:b/>
          <w:sz w:val="28"/>
          <w:szCs w:val="24"/>
        </w:rPr>
        <w:t>.</w:t>
      </w:r>
      <w:r w:rsidR="00D26878">
        <w:rPr>
          <w:rFonts w:cs="Arial"/>
          <w:b/>
          <w:sz w:val="28"/>
          <w:szCs w:val="24"/>
        </w:rPr>
        <w:t xml:space="preserve"> </w:t>
      </w:r>
    </w:p>
    <w:p w14:paraId="1F59D6F1" w14:textId="77777777" w:rsidR="00746AA8" w:rsidRPr="00CB58D7" w:rsidRDefault="00746AA8" w:rsidP="00812E50">
      <w:pPr>
        <w:rPr>
          <w:rFonts w:ascii="Times New Roman" w:hAnsi="Times New Roman"/>
          <w:szCs w:val="24"/>
        </w:rPr>
      </w:pPr>
    </w:p>
    <w:p w14:paraId="5497A44E" w14:textId="778AC3C8" w:rsidR="00CB58D7" w:rsidRPr="000E1FD7" w:rsidRDefault="00940D2B" w:rsidP="00812E50">
      <w:pPr>
        <w:pStyle w:val="subsection-e"/>
        <w:spacing w:before="0" w:beforeAutospacing="0" w:after="0" w:afterAutospacing="0"/>
        <w:jc w:val="both"/>
        <w:rPr>
          <w:rFonts w:ascii="Arial" w:hAnsi="Arial" w:cs="Arial"/>
          <w:color w:val="000000"/>
          <w:szCs w:val="28"/>
        </w:rPr>
      </w:pPr>
      <w:r w:rsidRPr="000E1FD7">
        <w:rPr>
          <w:rFonts w:ascii="Arial" w:hAnsi="Arial" w:cs="Arial"/>
          <w:b/>
          <w:caps/>
          <w:szCs w:val="28"/>
        </w:rPr>
        <w:t>Whereas</w:t>
      </w:r>
      <w:r w:rsidR="000E1FD7">
        <w:rPr>
          <w:rFonts w:ascii="Arial" w:hAnsi="Arial" w:cs="Arial"/>
          <w:szCs w:val="28"/>
        </w:rPr>
        <w:t xml:space="preserve"> t</w:t>
      </w:r>
      <w:r w:rsidRPr="000E1FD7">
        <w:rPr>
          <w:rFonts w:ascii="Arial" w:hAnsi="Arial" w:cs="Arial"/>
          <w:szCs w:val="28"/>
        </w:rPr>
        <w:t xml:space="preserve">he </w:t>
      </w:r>
      <w:r w:rsidR="00031D15">
        <w:rPr>
          <w:rFonts w:ascii="Arial" w:hAnsi="Arial" w:cs="Arial"/>
          <w:szCs w:val="28"/>
        </w:rPr>
        <w:t>Council</w:t>
      </w:r>
      <w:r w:rsidRPr="000E1FD7">
        <w:rPr>
          <w:rFonts w:ascii="Arial" w:hAnsi="Arial" w:cs="Arial"/>
          <w:szCs w:val="28"/>
        </w:rPr>
        <w:t xml:space="preserve"> of the Township of Wellington North wishes to enact a by-law </w:t>
      </w:r>
      <w:r w:rsidR="00C15F14" w:rsidRPr="000E1FD7">
        <w:rPr>
          <w:rFonts w:ascii="Arial" w:hAnsi="Arial" w:cs="Arial"/>
          <w:color w:val="000000"/>
          <w:szCs w:val="28"/>
        </w:rPr>
        <w:t xml:space="preserve">for governing the calling, </w:t>
      </w:r>
      <w:proofErr w:type="gramStart"/>
      <w:r w:rsidR="00C15F14" w:rsidRPr="000E1FD7">
        <w:rPr>
          <w:rFonts w:ascii="Arial" w:hAnsi="Arial" w:cs="Arial"/>
          <w:color w:val="000000"/>
          <w:szCs w:val="28"/>
        </w:rPr>
        <w:t>place</w:t>
      </w:r>
      <w:proofErr w:type="gramEnd"/>
      <w:r w:rsidR="00C15F14" w:rsidRPr="000E1FD7">
        <w:rPr>
          <w:rFonts w:ascii="Arial" w:hAnsi="Arial" w:cs="Arial"/>
          <w:color w:val="000000"/>
          <w:szCs w:val="28"/>
        </w:rPr>
        <w:t xml:space="preserve"> and proceedings of meetings</w:t>
      </w:r>
      <w:r w:rsidR="00CB58D7" w:rsidRPr="000E1FD7">
        <w:rPr>
          <w:rFonts w:ascii="Arial" w:hAnsi="Arial" w:cs="Arial"/>
          <w:color w:val="000000"/>
          <w:szCs w:val="28"/>
        </w:rPr>
        <w:t>;</w:t>
      </w:r>
      <w:r w:rsidR="006E44B9">
        <w:rPr>
          <w:rFonts w:ascii="Arial" w:hAnsi="Arial" w:cs="Arial"/>
          <w:color w:val="000000"/>
          <w:szCs w:val="28"/>
        </w:rPr>
        <w:t xml:space="preserve"> </w:t>
      </w:r>
      <w:r w:rsidR="00C15F14" w:rsidRPr="000E1FD7">
        <w:rPr>
          <w:rFonts w:ascii="Arial" w:hAnsi="Arial" w:cs="Arial"/>
          <w:color w:val="000000"/>
          <w:szCs w:val="28"/>
        </w:rPr>
        <w:t>and that the procedure by-law shall provide for public notice of meetings</w:t>
      </w:r>
      <w:r w:rsidR="00CB58D7" w:rsidRPr="000E1FD7">
        <w:rPr>
          <w:rFonts w:ascii="Arial" w:hAnsi="Arial" w:cs="Arial"/>
          <w:color w:val="000000"/>
          <w:szCs w:val="28"/>
        </w:rPr>
        <w:t>,</w:t>
      </w:r>
    </w:p>
    <w:p w14:paraId="58872C7C" w14:textId="77777777" w:rsidR="00766504" w:rsidRPr="000E1FD7" w:rsidRDefault="00766504" w:rsidP="00812E50">
      <w:pPr>
        <w:pStyle w:val="subsection-e"/>
        <w:spacing w:before="0" w:beforeAutospacing="0" w:after="0" w:afterAutospacing="0"/>
        <w:jc w:val="both"/>
        <w:rPr>
          <w:rFonts w:ascii="Arial" w:hAnsi="Arial" w:cs="Arial"/>
          <w:color w:val="000000"/>
          <w:szCs w:val="28"/>
        </w:rPr>
      </w:pPr>
    </w:p>
    <w:p w14:paraId="54C27D51" w14:textId="23E32F7F" w:rsidR="000D66C4" w:rsidRDefault="00CB58D7" w:rsidP="00812E50">
      <w:pPr>
        <w:pStyle w:val="subsection-e"/>
        <w:spacing w:before="0" w:beforeAutospacing="0" w:after="0" w:afterAutospacing="0"/>
        <w:jc w:val="both"/>
        <w:rPr>
          <w:rFonts w:ascii="Arial" w:hAnsi="Arial" w:cs="Arial"/>
          <w:color w:val="000000"/>
          <w:szCs w:val="28"/>
        </w:rPr>
      </w:pPr>
      <w:r w:rsidRPr="000E1FD7">
        <w:rPr>
          <w:rFonts w:ascii="Arial" w:hAnsi="Arial" w:cs="Arial"/>
          <w:b/>
          <w:caps/>
          <w:color w:val="000000"/>
          <w:szCs w:val="28"/>
        </w:rPr>
        <w:t>Now therefore</w:t>
      </w:r>
      <w:r w:rsidRPr="000E1FD7">
        <w:rPr>
          <w:rFonts w:ascii="Arial" w:hAnsi="Arial" w:cs="Arial"/>
          <w:color w:val="000000"/>
          <w:szCs w:val="28"/>
        </w:rPr>
        <w:t xml:space="preserve"> the </w:t>
      </w:r>
      <w:r w:rsidR="00031D15">
        <w:rPr>
          <w:rFonts w:ascii="Arial" w:hAnsi="Arial" w:cs="Arial"/>
          <w:color w:val="000000"/>
          <w:szCs w:val="28"/>
        </w:rPr>
        <w:t>Council</w:t>
      </w:r>
      <w:r w:rsidRPr="000E1FD7">
        <w:rPr>
          <w:rFonts w:ascii="Arial" w:hAnsi="Arial" w:cs="Arial"/>
          <w:color w:val="000000"/>
          <w:szCs w:val="28"/>
        </w:rPr>
        <w:t xml:space="preserve"> of the Township of Wellington North hereby enacts following:</w:t>
      </w:r>
    </w:p>
    <w:p w14:paraId="088A1171" w14:textId="77777777" w:rsidR="00FD10BF" w:rsidRDefault="00FD10BF" w:rsidP="00812E50">
      <w:pPr>
        <w:pStyle w:val="subsection-e"/>
        <w:spacing w:before="0" w:beforeAutospacing="0" w:after="0" w:afterAutospacing="0"/>
        <w:jc w:val="both"/>
        <w:rPr>
          <w:rFonts w:ascii="Arial" w:hAnsi="Arial" w:cs="Arial"/>
          <w:color w:val="000000"/>
          <w:szCs w:val="28"/>
        </w:rPr>
      </w:pPr>
    </w:p>
    <w:p w14:paraId="3A8EF97C" w14:textId="2FAB82B5" w:rsidR="00FD10BF" w:rsidRPr="00B82E0D" w:rsidRDefault="00FD10BF" w:rsidP="004901DB">
      <w:pPr>
        <w:pStyle w:val="subsection-e"/>
        <w:numPr>
          <w:ilvl w:val="0"/>
          <w:numId w:val="11"/>
        </w:numPr>
        <w:spacing w:before="0" w:beforeAutospacing="0" w:after="0" w:afterAutospacing="0"/>
        <w:jc w:val="both"/>
        <w:rPr>
          <w:rFonts w:ascii="Arial" w:hAnsi="Arial" w:cs="Arial"/>
          <w:color w:val="000000"/>
          <w:szCs w:val="28"/>
        </w:rPr>
      </w:pPr>
      <w:r>
        <w:rPr>
          <w:rFonts w:ascii="Arial" w:hAnsi="Arial" w:cs="Arial"/>
          <w:color w:val="000000"/>
          <w:szCs w:val="28"/>
        </w:rPr>
        <w:t>THAT t</w:t>
      </w:r>
      <w:r w:rsidRPr="00FD10BF">
        <w:rPr>
          <w:rFonts w:ascii="Arial" w:hAnsi="Arial" w:cs="Arial"/>
          <w:color w:val="000000"/>
          <w:szCs w:val="28"/>
        </w:rPr>
        <w:t>he Mayor and Clerk are authorized to execute the Procedure By-law</w:t>
      </w:r>
      <w:r w:rsidR="00B82E0D">
        <w:rPr>
          <w:rFonts w:ascii="Arial" w:hAnsi="Arial" w:cs="Arial"/>
          <w:color w:val="000000"/>
          <w:szCs w:val="28"/>
        </w:rPr>
        <w:t>.</w:t>
      </w:r>
      <w:r w:rsidRPr="00FD10BF">
        <w:rPr>
          <w:rFonts w:ascii="Arial" w:hAnsi="Arial" w:cs="Arial"/>
          <w:color w:val="000000"/>
          <w:szCs w:val="28"/>
        </w:rPr>
        <w:t xml:space="preserve"> </w:t>
      </w:r>
    </w:p>
    <w:p w14:paraId="5729A71B" w14:textId="77777777" w:rsidR="00FD10BF" w:rsidRDefault="00FD10BF" w:rsidP="00FD10BF">
      <w:pPr>
        <w:pStyle w:val="ListParagraph"/>
        <w:rPr>
          <w:rFonts w:cs="Arial"/>
          <w:color w:val="000000"/>
          <w:szCs w:val="28"/>
        </w:rPr>
      </w:pPr>
    </w:p>
    <w:p w14:paraId="5D81C9DA" w14:textId="7D28F03B" w:rsidR="00FD10BF" w:rsidRDefault="00FD10BF" w:rsidP="00FD10BF">
      <w:pPr>
        <w:pStyle w:val="subsection-e"/>
        <w:numPr>
          <w:ilvl w:val="0"/>
          <w:numId w:val="11"/>
        </w:numPr>
        <w:spacing w:before="0" w:beforeAutospacing="0" w:after="0" w:afterAutospacing="0"/>
        <w:jc w:val="both"/>
        <w:rPr>
          <w:rFonts w:ascii="Arial" w:hAnsi="Arial" w:cs="Arial"/>
          <w:color w:val="000000"/>
          <w:szCs w:val="28"/>
        </w:rPr>
      </w:pPr>
      <w:r w:rsidRPr="00FD10BF">
        <w:rPr>
          <w:rFonts w:ascii="Arial" w:hAnsi="Arial" w:cs="Arial"/>
          <w:color w:val="000000"/>
          <w:szCs w:val="28"/>
        </w:rPr>
        <w:t>THAT this By-law shall come into effect upon the final passing thereof</w:t>
      </w:r>
    </w:p>
    <w:p w14:paraId="3EF0C490" w14:textId="77777777" w:rsidR="004B7665" w:rsidRDefault="004B7665" w:rsidP="004B7665">
      <w:pPr>
        <w:pStyle w:val="ListParagraph"/>
        <w:rPr>
          <w:rFonts w:cs="Arial"/>
          <w:color w:val="000000"/>
          <w:szCs w:val="28"/>
        </w:rPr>
      </w:pPr>
    </w:p>
    <w:p w14:paraId="653F0D5E" w14:textId="4F88EC6A" w:rsidR="004B7665" w:rsidRDefault="004B7665" w:rsidP="00FD10BF">
      <w:pPr>
        <w:pStyle w:val="subsection-e"/>
        <w:numPr>
          <w:ilvl w:val="0"/>
          <w:numId w:val="11"/>
        </w:numPr>
        <w:spacing w:before="0" w:beforeAutospacing="0" w:after="0" w:afterAutospacing="0"/>
        <w:jc w:val="both"/>
        <w:rPr>
          <w:rFonts w:ascii="Arial" w:hAnsi="Arial" w:cs="Arial"/>
          <w:color w:val="000000"/>
          <w:szCs w:val="28"/>
        </w:rPr>
      </w:pPr>
      <w:r>
        <w:rPr>
          <w:rFonts w:ascii="Arial" w:hAnsi="Arial" w:cs="Arial"/>
          <w:color w:val="000000"/>
          <w:szCs w:val="28"/>
        </w:rPr>
        <w:t>THAT By-law No. 111-2</w:t>
      </w:r>
      <w:r w:rsidR="00CA1CFC">
        <w:rPr>
          <w:rFonts w:ascii="Arial" w:hAnsi="Arial" w:cs="Arial"/>
          <w:color w:val="000000"/>
          <w:szCs w:val="28"/>
        </w:rPr>
        <w:t>02</w:t>
      </w:r>
      <w:r>
        <w:rPr>
          <w:rFonts w:ascii="Arial" w:hAnsi="Arial" w:cs="Arial"/>
          <w:color w:val="000000"/>
          <w:szCs w:val="28"/>
        </w:rPr>
        <w:t>1 is hereby repealed.</w:t>
      </w:r>
    </w:p>
    <w:p w14:paraId="17C1D8D9" w14:textId="2421C288" w:rsidR="00FD10BF" w:rsidRDefault="00FD10BF" w:rsidP="00FD10BF">
      <w:pPr>
        <w:pStyle w:val="subsection-e"/>
        <w:spacing w:before="0" w:beforeAutospacing="0" w:after="0" w:afterAutospacing="0"/>
        <w:jc w:val="both"/>
        <w:rPr>
          <w:rFonts w:ascii="Arial" w:hAnsi="Arial" w:cs="Arial"/>
          <w:color w:val="000000"/>
          <w:szCs w:val="28"/>
        </w:rPr>
      </w:pPr>
    </w:p>
    <w:p w14:paraId="54632D99" w14:textId="77777777" w:rsidR="00FD10BF" w:rsidRDefault="00FD10BF" w:rsidP="00FD10BF">
      <w:pPr>
        <w:pStyle w:val="1AutoList1"/>
        <w:rPr>
          <w:rFonts w:ascii="Arial" w:hAnsi="Arial" w:cs="Arial"/>
          <w:b/>
        </w:rPr>
      </w:pPr>
    </w:p>
    <w:p w14:paraId="62DC24B1" w14:textId="1ABF973C" w:rsidR="00FD10BF" w:rsidRPr="00812E50" w:rsidRDefault="00FD10BF" w:rsidP="00FD10BF">
      <w:pPr>
        <w:pStyle w:val="1AutoList1"/>
        <w:rPr>
          <w:rFonts w:ascii="Arial" w:hAnsi="Arial" w:cs="Arial"/>
          <w:b/>
        </w:rPr>
      </w:pPr>
      <w:r>
        <w:rPr>
          <w:rFonts w:ascii="Arial" w:hAnsi="Arial" w:cs="Arial"/>
          <w:b/>
        </w:rPr>
        <w:tab/>
      </w:r>
      <w:r w:rsidRPr="00812E50">
        <w:rPr>
          <w:rFonts w:ascii="Arial" w:hAnsi="Arial" w:cs="Arial"/>
          <w:b/>
        </w:rPr>
        <w:t xml:space="preserve">READ A FIRST, SECOND, THIRD TIME AND </w:t>
      </w:r>
      <w:r w:rsidRPr="00812E50">
        <w:rPr>
          <w:rFonts w:ascii="Arial" w:hAnsi="Arial" w:cs="Arial"/>
          <w:b/>
        </w:rPr>
        <w:tab/>
        <w:t xml:space="preserve">FINALLY PASSED THIS </w:t>
      </w:r>
      <w:r w:rsidR="008A73FE">
        <w:rPr>
          <w:rFonts w:ascii="Arial" w:hAnsi="Arial" w:cs="Arial"/>
          <w:b/>
        </w:rPr>
        <w:t>20</w:t>
      </w:r>
      <w:r w:rsidR="003773C8">
        <w:rPr>
          <w:rFonts w:ascii="Arial" w:hAnsi="Arial" w:cs="Arial"/>
          <w:b/>
        </w:rPr>
        <w:t>TH</w:t>
      </w:r>
      <w:r w:rsidRPr="00812E50">
        <w:rPr>
          <w:rFonts w:ascii="Arial" w:hAnsi="Arial" w:cs="Arial"/>
          <w:b/>
        </w:rPr>
        <w:t xml:space="preserve"> DAY OF </w:t>
      </w:r>
      <w:proofErr w:type="gramStart"/>
      <w:r w:rsidR="008A73FE">
        <w:rPr>
          <w:rFonts w:ascii="Arial" w:hAnsi="Arial" w:cs="Arial"/>
          <w:b/>
        </w:rPr>
        <w:t>NOVEMBER</w:t>
      </w:r>
      <w:r>
        <w:rPr>
          <w:rFonts w:ascii="Arial" w:hAnsi="Arial" w:cs="Arial"/>
          <w:b/>
        </w:rPr>
        <w:t>,</w:t>
      </w:r>
      <w:proofErr w:type="gramEnd"/>
      <w:r>
        <w:rPr>
          <w:rFonts w:ascii="Arial" w:hAnsi="Arial" w:cs="Arial"/>
          <w:b/>
        </w:rPr>
        <w:t xml:space="preserve"> 202</w:t>
      </w:r>
      <w:r w:rsidR="004B7665">
        <w:rPr>
          <w:rFonts w:ascii="Arial" w:hAnsi="Arial" w:cs="Arial"/>
          <w:b/>
        </w:rPr>
        <w:t>3</w:t>
      </w:r>
    </w:p>
    <w:p w14:paraId="32787C3C" w14:textId="77777777" w:rsidR="00FD10BF" w:rsidRPr="00812E50" w:rsidRDefault="00FD10BF" w:rsidP="00FD10BF">
      <w:pPr>
        <w:tabs>
          <w:tab w:val="left" w:pos="4320"/>
        </w:tabs>
        <w:jc w:val="both"/>
        <w:rPr>
          <w:rFonts w:cs="Arial"/>
          <w:b/>
          <w:i/>
          <w:szCs w:val="24"/>
        </w:rPr>
      </w:pPr>
    </w:p>
    <w:p w14:paraId="5342CCC8" w14:textId="77777777" w:rsidR="00FD10BF" w:rsidRDefault="00FD10BF" w:rsidP="00FD10BF">
      <w:pPr>
        <w:tabs>
          <w:tab w:val="left" w:pos="4320"/>
        </w:tabs>
        <w:jc w:val="both"/>
        <w:rPr>
          <w:rFonts w:cs="Arial"/>
          <w:b/>
          <w:i/>
          <w:szCs w:val="24"/>
        </w:rPr>
      </w:pPr>
    </w:p>
    <w:p w14:paraId="44B6FD55" w14:textId="77777777" w:rsidR="00FD10BF" w:rsidRDefault="00FD10BF" w:rsidP="00FD10BF">
      <w:pPr>
        <w:tabs>
          <w:tab w:val="left" w:pos="4320"/>
        </w:tabs>
        <w:jc w:val="both"/>
        <w:rPr>
          <w:rFonts w:cs="Arial"/>
          <w:b/>
          <w:i/>
          <w:szCs w:val="24"/>
        </w:rPr>
      </w:pPr>
    </w:p>
    <w:p w14:paraId="3B217634" w14:textId="77777777" w:rsidR="00FD10BF" w:rsidRPr="00812E50" w:rsidRDefault="00FD10BF" w:rsidP="00FD10BF">
      <w:pPr>
        <w:tabs>
          <w:tab w:val="left" w:pos="4320"/>
        </w:tabs>
        <w:jc w:val="both"/>
        <w:rPr>
          <w:rFonts w:cs="Arial"/>
          <w:b/>
          <w:i/>
          <w:szCs w:val="24"/>
        </w:rPr>
      </w:pPr>
    </w:p>
    <w:p w14:paraId="0DC077F2" w14:textId="77777777" w:rsidR="00FD10BF" w:rsidRPr="00812E50" w:rsidRDefault="00FD10BF" w:rsidP="00FD10BF">
      <w:pPr>
        <w:tabs>
          <w:tab w:val="left" w:pos="720"/>
          <w:tab w:val="left" w:pos="1440"/>
          <w:tab w:val="left" w:pos="2160"/>
          <w:tab w:val="left" w:pos="2880"/>
          <w:tab w:val="left" w:pos="3600"/>
          <w:tab w:val="left" w:pos="4320"/>
          <w:tab w:val="left" w:pos="5040"/>
        </w:tabs>
        <w:ind w:left="5040" w:hanging="5040"/>
        <w:jc w:val="both"/>
        <w:rPr>
          <w:b/>
          <w:i/>
          <w:szCs w:val="24"/>
          <w:u w:val="single"/>
        </w:rPr>
      </w:pPr>
      <w:r w:rsidRPr="00812E50">
        <w:rPr>
          <w:b/>
          <w:i/>
          <w:szCs w:val="24"/>
        </w:rPr>
        <w:tab/>
      </w:r>
      <w:r w:rsidRPr="00812E50">
        <w:rPr>
          <w:b/>
          <w:i/>
          <w:szCs w:val="24"/>
        </w:rPr>
        <w:tab/>
      </w:r>
      <w:r w:rsidRPr="00812E50">
        <w:rPr>
          <w:b/>
          <w:i/>
          <w:szCs w:val="24"/>
        </w:rPr>
        <w:tab/>
      </w:r>
      <w:r w:rsidRPr="00812E50">
        <w:rPr>
          <w:b/>
          <w:i/>
          <w:szCs w:val="24"/>
        </w:rPr>
        <w:tab/>
      </w:r>
      <w:r w:rsidRPr="00812E50">
        <w:rPr>
          <w:b/>
          <w:i/>
          <w:szCs w:val="24"/>
        </w:rPr>
        <w:tab/>
      </w:r>
      <w:r w:rsidRPr="00812E50">
        <w:rPr>
          <w:b/>
          <w:i/>
          <w:szCs w:val="24"/>
          <w:u w:val="single"/>
        </w:rPr>
        <w:tab/>
      </w:r>
      <w:r w:rsidRPr="00812E50">
        <w:rPr>
          <w:b/>
          <w:i/>
          <w:szCs w:val="24"/>
          <w:u w:val="single"/>
        </w:rPr>
        <w:tab/>
      </w:r>
      <w:r w:rsidRPr="00812E50">
        <w:rPr>
          <w:b/>
          <w:i/>
          <w:szCs w:val="24"/>
          <w:u w:val="single"/>
        </w:rPr>
        <w:tab/>
      </w:r>
      <w:r w:rsidRPr="00812E50">
        <w:rPr>
          <w:b/>
          <w:i/>
          <w:szCs w:val="24"/>
          <w:u w:val="single"/>
        </w:rPr>
        <w:tab/>
      </w:r>
      <w:r w:rsidRPr="00812E50">
        <w:rPr>
          <w:b/>
          <w:i/>
          <w:szCs w:val="24"/>
          <w:u w:val="single"/>
        </w:rPr>
        <w:tab/>
      </w:r>
      <w:r w:rsidRPr="00812E50">
        <w:rPr>
          <w:b/>
          <w:i/>
          <w:szCs w:val="24"/>
          <w:u w:val="single"/>
        </w:rPr>
        <w:tab/>
      </w:r>
      <w:r w:rsidRPr="00812E50">
        <w:rPr>
          <w:b/>
          <w:i/>
          <w:szCs w:val="24"/>
          <w:u w:val="single"/>
        </w:rPr>
        <w:tab/>
      </w:r>
    </w:p>
    <w:p w14:paraId="2BC6243B" w14:textId="77777777" w:rsidR="00FD10BF" w:rsidRPr="00812E50" w:rsidRDefault="00FD10BF" w:rsidP="00FD10BF">
      <w:pPr>
        <w:tabs>
          <w:tab w:val="left" w:pos="720"/>
          <w:tab w:val="left" w:pos="1440"/>
          <w:tab w:val="left" w:pos="2160"/>
          <w:tab w:val="left" w:pos="2880"/>
          <w:tab w:val="left" w:pos="3600"/>
          <w:tab w:val="left" w:pos="4320"/>
        </w:tabs>
        <w:ind w:left="4320" w:hanging="4320"/>
        <w:jc w:val="both"/>
        <w:rPr>
          <w:b/>
          <w:szCs w:val="24"/>
        </w:rPr>
      </w:pPr>
      <w:r w:rsidRPr="00812E50">
        <w:rPr>
          <w:b/>
          <w:i/>
          <w:szCs w:val="24"/>
        </w:rPr>
        <w:tab/>
      </w:r>
      <w:r w:rsidRPr="00812E50">
        <w:rPr>
          <w:b/>
          <w:i/>
          <w:szCs w:val="24"/>
        </w:rPr>
        <w:tab/>
      </w:r>
      <w:r w:rsidRPr="00812E50">
        <w:rPr>
          <w:b/>
          <w:i/>
          <w:szCs w:val="24"/>
        </w:rPr>
        <w:tab/>
      </w:r>
      <w:r w:rsidRPr="00812E50">
        <w:rPr>
          <w:b/>
          <w:i/>
          <w:szCs w:val="24"/>
        </w:rPr>
        <w:tab/>
      </w:r>
      <w:r w:rsidRPr="00812E50">
        <w:rPr>
          <w:b/>
          <w:i/>
          <w:szCs w:val="24"/>
        </w:rPr>
        <w:tab/>
      </w:r>
      <w:r w:rsidRPr="00812E50">
        <w:rPr>
          <w:b/>
          <w:szCs w:val="24"/>
        </w:rPr>
        <w:t xml:space="preserve">ANDREW </w:t>
      </w:r>
      <w:proofErr w:type="gramStart"/>
      <w:r w:rsidRPr="00812E50">
        <w:rPr>
          <w:b/>
          <w:szCs w:val="24"/>
        </w:rPr>
        <w:t>LENNOX,  MAYOR</w:t>
      </w:r>
      <w:proofErr w:type="gramEnd"/>
    </w:p>
    <w:p w14:paraId="6B68B071" w14:textId="77777777" w:rsidR="00FD10BF" w:rsidRPr="00812E50" w:rsidRDefault="00FD10BF" w:rsidP="00FD10BF">
      <w:pPr>
        <w:tabs>
          <w:tab w:val="left" w:pos="720"/>
          <w:tab w:val="left" w:pos="1440"/>
          <w:tab w:val="left" w:pos="2160"/>
          <w:tab w:val="left" w:pos="2880"/>
          <w:tab w:val="left" w:pos="3600"/>
          <w:tab w:val="left" w:pos="4320"/>
          <w:tab w:val="left" w:pos="5040"/>
        </w:tabs>
        <w:ind w:left="5040" w:hanging="5040"/>
        <w:jc w:val="both"/>
        <w:rPr>
          <w:b/>
          <w:i/>
          <w:szCs w:val="24"/>
        </w:rPr>
      </w:pPr>
    </w:p>
    <w:p w14:paraId="2A45C40E" w14:textId="77777777" w:rsidR="00FD10BF" w:rsidRPr="00812E50" w:rsidRDefault="00FD10BF" w:rsidP="00FD10BF">
      <w:pPr>
        <w:tabs>
          <w:tab w:val="left" w:pos="720"/>
          <w:tab w:val="left" w:pos="1440"/>
          <w:tab w:val="left" w:pos="2160"/>
          <w:tab w:val="left" w:pos="2880"/>
          <w:tab w:val="left" w:pos="3600"/>
          <w:tab w:val="left" w:pos="4320"/>
          <w:tab w:val="left" w:pos="5040"/>
        </w:tabs>
        <w:ind w:left="5040" w:hanging="5040"/>
        <w:jc w:val="both"/>
        <w:rPr>
          <w:b/>
          <w:i/>
          <w:szCs w:val="24"/>
        </w:rPr>
      </w:pPr>
    </w:p>
    <w:p w14:paraId="517F213B" w14:textId="77777777" w:rsidR="00FD10BF" w:rsidRPr="00812E50" w:rsidRDefault="00FD10BF" w:rsidP="00FD10BF">
      <w:pPr>
        <w:tabs>
          <w:tab w:val="left" w:pos="720"/>
          <w:tab w:val="left" w:pos="1440"/>
          <w:tab w:val="left" w:pos="2160"/>
          <w:tab w:val="left" w:pos="2880"/>
          <w:tab w:val="left" w:pos="3600"/>
          <w:tab w:val="left" w:pos="4320"/>
          <w:tab w:val="left" w:pos="5040"/>
        </w:tabs>
        <w:ind w:left="5040" w:hanging="5040"/>
        <w:jc w:val="both"/>
        <w:rPr>
          <w:b/>
          <w:i/>
          <w:szCs w:val="24"/>
        </w:rPr>
      </w:pPr>
    </w:p>
    <w:p w14:paraId="152AAD9A" w14:textId="77777777" w:rsidR="00FD10BF" w:rsidRPr="00812E50" w:rsidRDefault="00FD10BF" w:rsidP="00FD10BF">
      <w:pPr>
        <w:tabs>
          <w:tab w:val="left" w:pos="720"/>
          <w:tab w:val="left" w:pos="1440"/>
          <w:tab w:val="left" w:pos="2160"/>
          <w:tab w:val="left" w:pos="2880"/>
          <w:tab w:val="left" w:pos="3600"/>
          <w:tab w:val="left" w:pos="4320"/>
          <w:tab w:val="left" w:pos="5040"/>
        </w:tabs>
        <w:ind w:left="5040" w:hanging="5040"/>
        <w:jc w:val="both"/>
        <w:rPr>
          <w:b/>
          <w:i/>
          <w:szCs w:val="24"/>
          <w:u w:val="single"/>
        </w:rPr>
      </w:pPr>
      <w:r w:rsidRPr="00812E50">
        <w:rPr>
          <w:szCs w:val="24"/>
        </w:rPr>
        <w:tab/>
      </w:r>
      <w:r w:rsidRPr="00812E50">
        <w:rPr>
          <w:szCs w:val="24"/>
        </w:rPr>
        <w:tab/>
      </w:r>
      <w:r w:rsidRPr="00812E50">
        <w:rPr>
          <w:szCs w:val="24"/>
        </w:rPr>
        <w:tab/>
      </w:r>
      <w:r w:rsidRPr="00812E50">
        <w:rPr>
          <w:szCs w:val="24"/>
        </w:rPr>
        <w:tab/>
      </w:r>
      <w:r w:rsidRPr="00812E50">
        <w:rPr>
          <w:szCs w:val="24"/>
        </w:rPr>
        <w:tab/>
      </w:r>
      <w:r w:rsidRPr="00812E50">
        <w:rPr>
          <w:b/>
          <w:i/>
          <w:szCs w:val="24"/>
          <w:u w:val="single"/>
        </w:rPr>
        <w:tab/>
      </w:r>
      <w:r w:rsidRPr="00812E50">
        <w:rPr>
          <w:b/>
          <w:i/>
          <w:szCs w:val="24"/>
          <w:u w:val="single"/>
        </w:rPr>
        <w:tab/>
      </w:r>
      <w:r w:rsidRPr="00812E50">
        <w:rPr>
          <w:b/>
          <w:i/>
          <w:szCs w:val="24"/>
          <w:u w:val="single"/>
        </w:rPr>
        <w:tab/>
      </w:r>
      <w:r w:rsidRPr="00812E50">
        <w:rPr>
          <w:b/>
          <w:i/>
          <w:szCs w:val="24"/>
          <w:u w:val="single"/>
        </w:rPr>
        <w:tab/>
      </w:r>
      <w:r w:rsidRPr="00812E50">
        <w:rPr>
          <w:b/>
          <w:i/>
          <w:szCs w:val="24"/>
          <w:u w:val="single"/>
        </w:rPr>
        <w:tab/>
      </w:r>
      <w:r w:rsidRPr="00812E50">
        <w:rPr>
          <w:b/>
          <w:i/>
          <w:szCs w:val="24"/>
          <w:u w:val="single"/>
        </w:rPr>
        <w:tab/>
      </w:r>
      <w:r w:rsidRPr="00812E50">
        <w:rPr>
          <w:b/>
          <w:i/>
          <w:szCs w:val="24"/>
          <w:u w:val="single"/>
        </w:rPr>
        <w:tab/>
      </w:r>
    </w:p>
    <w:p w14:paraId="2152A645" w14:textId="77777777" w:rsidR="00FD10BF" w:rsidRDefault="00FD10BF" w:rsidP="00FD10BF">
      <w:pPr>
        <w:tabs>
          <w:tab w:val="left" w:pos="720"/>
          <w:tab w:val="left" w:pos="1440"/>
          <w:tab w:val="left" w:pos="2160"/>
          <w:tab w:val="left" w:pos="2880"/>
          <w:tab w:val="left" w:pos="3600"/>
          <w:tab w:val="left" w:pos="4320"/>
        </w:tabs>
        <w:ind w:left="4320" w:hanging="4320"/>
        <w:jc w:val="both"/>
        <w:rPr>
          <w:b/>
          <w:szCs w:val="24"/>
        </w:rPr>
      </w:pPr>
      <w:r w:rsidRPr="00812E50">
        <w:rPr>
          <w:b/>
          <w:i/>
          <w:szCs w:val="24"/>
        </w:rPr>
        <w:tab/>
      </w:r>
      <w:r w:rsidRPr="00812E50">
        <w:rPr>
          <w:b/>
          <w:i/>
          <w:szCs w:val="24"/>
        </w:rPr>
        <w:tab/>
      </w:r>
      <w:r w:rsidRPr="00812E50">
        <w:rPr>
          <w:b/>
          <w:i/>
          <w:szCs w:val="24"/>
        </w:rPr>
        <w:tab/>
      </w:r>
      <w:r w:rsidRPr="00812E50">
        <w:rPr>
          <w:b/>
          <w:i/>
          <w:szCs w:val="24"/>
        </w:rPr>
        <w:tab/>
      </w:r>
      <w:r w:rsidRPr="00812E50">
        <w:rPr>
          <w:b/>
          <w:i/>
          <w:szCs w:val="24"/>
        </w:rPr>
        <w:tab/>
      </w:r>
      <w:r w:rsidRPr="00812E50">
        <w:rPr>
          <w:b/>
          <w:szCs w:val="24"/>
        </w:rPr>
        <w:t>KARREN WALLACE, CLERK</w:t>
      </w:r>
    </w:p>
    <w:p w14:paraId="7AC156D1" w14:textId="77777777" w:rsidR="00FD10BF" w:rsidRDefault="00FD10BF" w:rsidP="00FD10BF">
      <w:pPr>
        <w:jc w:val="both"/>
        <w:rPr>
          <w:b/>
          <w:szCs w:val="24"/>
        </w:rPr>
      </w:pPr>
    </w:p>
    <w:p w14:paraId="2CB92ED5" w14:textId="77777777" w:rsidR="00BD6458" w:rsidRDefault="00BD6458" w:rsidP="00FD10BF">
      <w:pPr>
        <w:pStyle w:val="subsection-e"/>
        <w:spacing w:before="0" w:beforeAutospacing="0" w:after="0" w:afterAutospacing="0"/>
        <w:jc w:val="both"/>
        <w:rPr>
          <w:rFonts w:ascii="Arial" w:hAnsi="Arial" w:cs="Arial"/>
          <w:color w:val="000000"/>
          <w:szCs w:val="28"/>
        </w:rPr>
        <w:sectPr w:rsidR="00BD6458" w:rsidSect="00FA7111">
          <w:footerReference w:type="default" r:id="rId8"/>
          <w:headerReference w:type="first" r:id="rId9"/>
          <w:pgSz w:w="12240" w:h="15840"/>
          <w:pgMar w:top="1440" w:right="1440" w:bottom="1702" w:left="2160" w:header="720" w:footer="720" w:gutter="0"/>
          <w:cols w:space="720"/>
          <w:docGrid w:linePitch="360"/>
        </w:sectPr>
      </w:pPr>
    </w:p>
    <w:p w14:paraId="0043E733" w14:textId="0CA18D5F" w:rsidR="00FD10BF" w:rsidRDefault="00FD10BF" w:rsidP="00FD10BF">
      <w:pPr>
        <w:pStyle w:val="subsection-e"/>
        <w:spacing w:before="0" w:beforeAutospacing="0" w:after="0" w:afterAutospacing="0"/>
        <w:jc w:val="both"/>
        <w:rPr>
          <w:rFonts w:ascii="Arial" w:hAnsi="Arial" w:cs="Arial"/>
          <w:color w:val="000000"/>
          <w:szCs w:val="28"/>
        </w:rPr>
        <w:sectPr w:rsidR="00FD10BF" w:rsidSect="00BD6458">
          <w:type w:val="continuous"/>
          <w:pgSz w:w="12240" w:h="15840"/>
          <w:pgMar w:top="1440" w:right="1440" w:bottom="1702" w:left="2160" w:header="720" w:footer="720" w:gutter="0"/>
          <w:cols w:space="720"/>
          <w:docGrid w:linePitch="360"/>
        </w:sectPr>
      </w:pPr>
    </w:p>
    <w:p w14:paraId="3E30ACDB" w14:textId="28D59147" w:rsidR="00FD10BF" w:rsidRDefault="00FD10BF" w:rsidP="004A702F">
      <w:pPr>
        <w:pStyle w:val="subsection-e"/>
        <w:spacing w:before="0" w:beforeAutospacing="0" w:after="0" w:afterAutospacing="0"/>
        <w:rPr>
          <w:rFonts w:ascii="Arial" w:hAnsi="Arial" w:cs="Arial"/>
          <w:b/>
          <w:sz w:val="28"/>
        </w:rPr>
      </w:pPr>
      <w:r w:rsidRPr="00FD10BF">
        <w:rPr>
          <w:rFonts w:ascii="Arial" w:hAnsi="Arial" w:cs="Arial"/>
          <w:b/>
          <w:sz w:val="28"/>
        </w:rPr>
        <w:lastRenderedPageBreak/>
        <w:t xml:space="preserve">BEING A </w:t>
      </w:r>
      <w:r w:rsidR="00455509">
        <w:rPr>
          <w:rFonts w:ascii="Arial" w:hAnsi="Arial" w:cs="Arial"/>
          <w:b/>
          <w:sz w:val="28"/>
        </w:rPr>
        <w:t xml:space="preserve">BY-LAW </w:t>
      </w:r>
      <w:r w:rsidRPr="00FD10BF">
        <w:rPr>
          <w:rFonts w:ascii="Arial" w:hAnsi="Arial" w:cs="Arial"/>
          <w:b/>
          <w:sz w:val="28"/>
        </w:rPr>
        <w:t xml:space="preserve">FOR GOVERNING THE CALLING, PLACE AND PROCEEDINGS OF MEETINGS OF </w:t>
      </w:r>
      <w:r w:rsidR="00031D15">
        <w:rPr>
          <w:rFonts w:ascii="Arial" w:hAnsi="Arial" w:cs="Arial"/>
          <w:b/>
          <w:sz w:val="28"/>
        </w:rPr>
        <w:t>COUNCIL</w:t>
      </w:r>
      <w:r w:rsidR="00B9084E">
        <w:rPr>
          <w:rFonts w:ascii="Arial" w:hAnsi="Arial" w:cs="Arial"/>
          <w:b/>
          <w:sz w:val="28"/>
        </w:rPr>
        <w:t xml:space="preserve">, </w:t>
      </w:r>
      <w:r w:rsidRPr="00FD10BF">
        <w:rPr>
          <w:rFonts w:ascii="Arial" w:hAnsi="Arial" w:cs="Arial"/>
          <w:b/>
          <w:sz w:val="28"/>
        </w:rPr>
        <w:t>COMMITTEES</w:t>
      </w:r>
      <w:r w:rsidR="00B9084E">
        <w:rPr>
          <w:rFonts w:ascii="Arial" w:hAnsi="Arial" w:cs="Arial"/>
          <w:b/>
          <w:sz w:val="28"/>
        </w:rPr>
        <w:t xml:space="preserve"> AND LOCAL BOARDS</w:t>
      </w:r>
    </w:p>
    <w:p w14:paraId="0E5D1D27" w14:textId="77777777" w:rsidR="00B9084E" w:rsidRDefault="00B9084E" w:rsidP="00B9084E">
      <w:pPr>
        <w:rPr>
          <w:rFonts w:cs="Arial"/>
          <w:bCs/>
          <w:szCs w:val="24"/>
        </w:rPr>
      </w:pPr>
    </w:p>
    <w:p w14:paraId="312DB261" w14:textId="54A9BA4E" w:rsidR="00B9084E" w:rsidRPr="00B9084E" w:rsidRDefault="00B9084E" w:rsidP="00B9084E">
      <w:pPr>
        <w:rPr>
          <w:rFonts w:cs="Arial"/>
          <w:b/>
          <w:szCs w:val="24"/>
          <w:u w:val="single"/>
        </w:rPr>
      </w:pPr>
      <w:r w:rsidRPr="00B9084E">
        <w:rPr>
          <w:rFonts w:cs="Arial"/>
          <w:b/>
          <w:szCs w:val="24"/>
          <w:u w:val="single"/>
        </w:rPr>
        <w:t>PRINCIPLES</w:t>
      </w:r>
    </w:p>
    <w:p w14:paraId="41211013" w14:textId="01564A0F" w:rsidR="00B9084E" w:rsidRPr="00335EED" w:rsidRDefault="00B9084E" w:rsidP="00335EED">
      <w:pPr>
        <w:pStyle w:val="ListParagraph"/>
        <w:numPr>
          <w:ilvl w:val="0"/>
          <w:numId w:val="33"/>
        </w:numPr>
        <w:rPr>
          <w:rFonts w:cs="Arial"/>
          <w:bCs/>
          <w:szCs w:val="24"/>
        </w:rPr>
      </w:pPr>
      <w:r w:rsidRPr="00335EED">
        <w:rPr>
          <w:rFonts w:cs="Arial"/>
          <w:bCs/>
          <w:szCs w:val="24"/>
        </w:rPr>
        <w:t>The rules set out in this Procedural By-law are to be interpreted in accordance with these principles and all applicable law.</w:t>
      </w:r>
    </w:p>
    <w:p w14:paraId="5744B165" w14:textId="77777777" w:rsidR="00335EED" w:rsidRPr="00335EED" w:rsidRDefault="00335EED" w:rsidP="00335EED">
      <w:pPr>
        <w:pStyle w:val="ListParagraph"/>
        <w:ind w:left="502"/>
        <w:rPr>
          <w:rFonts w:cs="Arial"/>
          <w:bCs/>
          <w:szCs w:val="24"/>
        </w:rPr>
      </w:pPr>
    </w:p>
    <w:p w14:paraId="2C7284C4" w14:textId="2DD3AFCE" w:rsidR="00B9084E" w:rsidRPr="00335EED" w:rsidRDefault="00031D15" w:rsidP="00335EED">
      <w:pPr>
        <w:pStyle w:val="ListParagraph"/>
        <w:numPr>
          <w:ilvl w:val="0"/>
          <w:numId w:val="33"/>
        </w:numPr>
        <w:rPr>
          <w:rFonts w:cs="Arial"/>
          <w:bCs/>
          <w:szCs w:val="24"/>
        </w:rPr>
      </w:pPr>
      <w:r>
        <w:rPr>
          <w:rFonts w:cs="Arial"/>
          <w:bCs/>
          <w:szCs w:val="24"/>
        </w:rPr>
        <w:t>Council</w:t>
      </w:r>
      <w:r w:rsidR="00B9084E" w:rsidRPr="00335EED">
        <w:rPr>
          <w:rFonts w:cs="Arial"/>
          <w:bCs/>
          <w:szCs w:val="24"/>
        </w:rPr>
        <w:t xml:space="preserve"> is the </w:t>
      </w:r>
      <w:proofErr w:type="gramStart"/>
      <w:r w:rsidR="00B9084E" w:rsidRPr="00335EED">
        <w:rPr>
          <w:rFonts w:cs="Arial"/>
          <w:bCs/>
          <w:szCs w:val="24"/>
        </w:rPr>
        <w:t>decision making</w:t>
      </w:r>
      <w:proofErr w:type="gramEnd"/>
      <w:r w:rsidR="00B9084E" w:rsidRPr="00335EED">
        <w:rPr>
          <w:rFonts w:cs="Arial"/>
          <w:bCs/>
          <w:szCs w:val="24"/>
        </w:rPr>
        <w:t xml:space="preserve"> body and the decisions of </w:t>
      </w:r>
      <w:r>
        <w:rPr>
          <w:rFonts w:cs="Arial"/>
          <w:bCs/>
          <w:szCs w:val="24"/>
        </w:rPr>
        <w:t>Council</w:t>
      </w:r>
      <w:r w:rsidR="00B9084E" w:rsidRPr="00335EED">
        <w:rPr>
          <w:rFonts w:cs="Arial"/>
          <w:bCs/>
          <w:szCs w:val="24"/>
        </w:rPr>
        <w:t xml:space="preserve"> are paramount in all matters within its authority. It is the role of </w:t>
      </w:r>
      <w:r>
        <w:rPr>
          <w:rFonts w:cs="Arial"/>
          <w:bCs/>
          <w:szCs w:val="24"/>
        </w:rPr>
        <w:t>Council</w:t>
      </w:r>
      <w:r w:rsidR="00B9084E" w:rsidRPr="00335EED">
        <w:rPr>
          <w:rFonts w:cs="Arial"/>
          <w:bCs/>
          <w:szCs w:val="24"/>
        </w:rPr>
        <w:t xml:space="preserve">’s Committees to make recommendations to </w:t>
      </w:r>
      <w:r>
        <w:rPr>
          <w:rFonts w:cs="Arial"/>
          <w:bCs/>
          <w:szCs w:val="24"/>
        </w:rPr>
        <w:t>Council</w:t>
      </w:r>
      <w:r w:rsidR="00B9084E" w:rsidRPr="00335EED">
        <w:rPr>
          <w:rFonts w:cs="Arial"/>
          <w:bCs/>
          <w:szCs w:val="24"/>
        </w:rPr>
        <w:t xml:space="preserve">, but not to decide any matter unless specifically delegated to that Committee, so that the primacy of </w:t>
      </w:r>
      <w:r>
        <w:rPr>
          <w:rFonts w:cs="Arial"/>
          <w:bCs/>
          <w:szCs w:val="24"/>
        </w:rPr>
        <w:t>Council</w:t>
      </w:r>
      <w:r w:rsidR="00B9084E" w:rsidRPr="00335EED">
        <w:rPr>
          <w:rFonts w:cs="Arial"/>
          <w:bCs/>
          <w:szCs w:val="24"/>
        </w:rPr>
        <w:t xml:space="preserve"> is preserved.</w:t>
      </w:r>
    </w:p>
    <w:p w14:paraId="4B1B7F1B" w14:textId="77777777" w:rsidR="00335EED" w:rsidRPr="00335EED" w:rsidRDefault="00335EED" w:rsidP="00335EED">
      <w:pPr>
        <w:pStyle w:val="ListParagraph"/>
        <w:ind w:left="502"/>
        <w:rPr>
          <w:rFonts w:cs="Arial"/>
          <w:bCs/>
          <w:szCs w:val="24"/>
        </w:rPr>
      </w:pPr>
    </w:p>
    <w:p w14:paraId="405C2134" w14:textId="4B895FFA" w:rsidR="00B9084E" w:rsidRPr="00994E29" w:rsidRDefault="00B9084E" w:rsidP="00335EED">
      <w:pPr>
        <w:ind w:left="709" w:hanging="567"/>
        <w:rPr>
          <w:rFonts w:cs="Arial"/>
          <w:bCs/>
          <w:szCs w:val="24"/>
        </w:rPr>
      </w:pPr>
      <w:r w:rsidRPr="00994E29">
        <w:rPr>
          <w:rFonts w:cs="Arial"/>
          <w:bCs/>
          <w:szCs w:val="24"/>
        </w:rPr>
        <w:t xml:space="preserve">(3) These principles and rules facilitate the decision making of </w:t>
      </w:r>
      <w:r w:rsidR="00031D15">
        <w:rPr>
          <w:rFonts w:cs="Arial"/>
          <w:bCs/>
          <w:szCs w:val="24"/>
        </w:rPr>
        <w:t>Council</w:t>
      </w:r>
      <w:r w:rsidRPr="00994E29">
        <w:rPr>
          <w:rFonts w:cs="Arial"/>
          <w:bCs/>
          <w:szCs w:val="24"/>
        </w:rPr>
        <w:t xml:space="preserve"> and are to</w:t>
      </w:r>
    </w:p>
    <w:p w14:paraId="2972A51A" w14:textId="2121B1D9" w:rsidR="00B9084E" w:rsidRPr="00994E29" w:rsidRDefault="00335EED" w:rsidP="00335EED">
      <w:pPr>
        <w:ind w:left="709" w:hanging="567"/>
        <w:rPr>
          <w:rFonts w:cs="Arial"/>
          <w:bCs/>
          <w:szCs w:val="24"/>
        </w:rPr>
      </w:pPr>
      <w:r>
        <w:rPr>
          <w:rFonts w:cs="Arial"/>
          <w:bCs/>
          <w:szCs w:val="24"/>
        </w:rPr>
        <w:t xml:space="preserve">      </w:t>
      </w:r>
      <w:r w:rsidR="00B9084E" w:rsidRPr="00994E29">
        <w:rPr>
          <w:rFonts w:cs="Arial"/>
          <w:bCs/>
          <w:szCs w:val="24"/>
        </w:rPr>
        <w:t xml:space="preserve">be liberally interpreted </w:t>
      </w:r>
      <w:proofErr w:type="gramStart"/>
      <w:r w:rsidR="00B9084E" w:rsidRPr="00994E29">
        <w:rPr>
          <w:rFonts w:cs="Arial"/>
          <w:bCs/>
          <w:szCs w:val="24"/>
        </w:rPr>
        <w:t>so as to</w:t>
      </w:r>
      <w:proofErr w:type="gramEnd"/>
      <w:r w:rsidR="00B9084E" w:rsidRPr="00994E29">
        <w:rPr>
          <w:rFonts w:cs="Arial"/>
          <w:bCs/>
          <w:szCs w:val="24"/>
        </w:rPr>
        <w:t xml:space="preserve"> administer meetings in a manner which,</w:t>
      </w:r>
    </w:p>
    <w:p w14:paraId="2E34AECA" w14:textId="04B4AED2" w:rsidR="00B9084E" w:rsidRPr="00994E29" w:rsidRDefault="00B9084E" w:rsidP="00335EED">
      <w:pPr>
        <w:ind w:left="993" w:hanging="425"/>
        <w:rPr>
          <w:rFonts w:cs="Arial"/>
          <w:bCs/>
          <w:szCs w:val="24"/>
        </w:rPr>
      </w:pPr>
      <w:r w:rsidRPr="00994E29">
        <w:rPr>
          <w:rFonts w:cs="Arial"/>
          <w:bCs/>
          <w:szCs w:val="24"/>
        </w:rPr>
        <w:t xml:space="preserve">a. </w:t>
      </w:r>
      <w:r w:rsidR="00335EED">
        <w:rPr>
          <w:rFonts w:cs="Arial"/>
          <w:bCs/>
          <w:szCs w:val="24"/>
        </w:rPr>
        <w:t>I</w:t>
      </w:r>
      <w:r w:rsidRPr="00994E29">
        <w:rPr>
          <w:rFonts w:cs="Arial"/>
          <w:bCs/>
          <w:szCs w:val="24"/>
        </w:rPr>
        <w:t>s respectful of all participants.</w:t>
      </w:r>
    </w:p>
    <w:p w14:paraId="362234C7" w14:textId="6E89094A" w:rsidR="00B9084E" w:rsidRPr="00994E29" w:rsidRDefault="00B9084E" w:rsidP="00335EED">
      <w:pPr>
        <w:ind w:left="851" w:hanging="283"/>
        <w:rPr>
          <w:rFonts w:cs="Arial"/>
          <w:bCs/>
          <w:szCs w:val="24"/>
        </w:rPr>
      </w:pPr>
      <w:r w:rsidRPr="00994E29">
        <w:rPr>
          <w:rFonts w:cs="Arial"/>
          <w:bCs/>
          <w:szCs w:val="24"/>
        </w:rPr>
        <w:t xml:space="preserve">b. </w:t>
      </w:r>
      <w:r w:rsidR="00335EED">
        <w:rPr>
          <w:rFonts w:cs="Arial"/>
          <w:bCs/>
          <w:szCs w:val="24"/>
        </w:rPr>
        <w:t>B</w:t>
      </w:r>
      <w:r w:rsidRPr="00994E29">
        <w:rPr>
          <w:rFonts w:cs="Arial"/>
          <w:bCs/>
          <w:szCs w:val="24"/>
        </w:rPr>
        <w:t xml:space="preserve">alances debate with the need to make recommendations and </w:t>
      </w:r>
      <w:r>
        <w:rPr>
          <w:rFonts w:cs="Arial"/>
          <w:bCs/>
          <w:szCs w:val="24"/>
        </w:rPr>
        <w:t>d</w:t>
      </w:r>
      <w:r w:rsidRPr="00994E29">
        <w:rPr>
          <w:rFonts w:cs="Arial"/>
          <w:bCs/>
          <w:szCs w:val="24"/>
        </w:rPr>
        <w:t>ecisions in</w:t>
      </w:r>
      <w:r>
        <w:rPr>
          <w:rFonts w:cs="Arial"/>
          <w:bCs/>
          <w:szCs w:val="24"/>
        </w:rPr>
        <w:t xml:space="preserve"> </w:t>
      </w:r>
      <w:r w:rsidRPr="00994E29">
        <w:rPr>
          <w:rFonts w:cs="Arial"/>
          <w:bCs/>
          <w:szCs w:val="24"/>
        </w:rPr>
        <w:t>a timely manner.</w:t>
      </w:r>
    </w:p>
    <w:p w14:paraId="594F9560" w14:textId="3118D985" w:rsidR="00B9084E" w:rsidRPr="00994E29" w:rsidRDefault="00B9084E" w:rsidP="00335EED">
      <w:pPr>
        <w:ind w:left="993" w:hanging="425"/>
        <w:rPr>
          <w:rFonts w:cs="Arial"/>
          <w:bCs/>
          <w:szCs w:val="24"/>
        </w:rPr>
      </w:pPr>
      <w:r w:rsidRPr="00994E29">
        <w:rPr>
          <w:rFonts w:cs="Arial"/>
          <w:bCs/>
          <w:szCs w:val="24"/>
        </w:rPr>
        <w:t xml:space="preserve">c. </w:t>
      </w:r>
      <w:r w:rsidR="00335EED">
        <w:rPr>
          <w:rFonts w:cs="Arial"/>
          <w:bCs/>
          <w:szCs w:val="24"/>
        </w:rPr>
        <w:t>E</w:t>
      </w:r>
      <w:r w:rsidRPr="00994E29">
        <w:rPr>
          <w:rFonts w:cs="Arial"/>
          <w:bCs/>
          <w:szCs w:val="24"/>
        </w:rPr>
        <w:t>stablishes clear outcomes.</w:t>
      </w:r>
    </w:p>
    <w:p w14:paraId="5D2270F8" w14:textId="41E7D277" w:rsidR="00B9084E" w:rsidRPr="00994E29" w:rsidRDefault="00B9084E" w:rsidP="00335EED">
      <w:pPr>
        <w:ind w:left="851" w:hanging="283"/>
        <w:rPr>
          <w:rFonts w:cs="Arial"/>
          <w:bCs/>
          <w:szCs w:val="24"/>
        </w:rPr>
      </w:pPr>
      <w:r w:rsidRPr="00994E29">
        <w:rPr>
          <w:rFonts w:cs="Arial"/>
          <w:bCs/>
          <w:szCs w:val="24"/>
        </w:rPr>
        <w:t xml:space="preserve">d. </w:t>
      </w:r>
      <w:r w:rsidR="00335EED">
        <w:rPr>
          <w:rFonts w:cs="Arial"/>
          <w:bCs/>
          <w:szCs w:val="24"/>
        </w:rPr>
        <w:t>P</w:t>
      </w:r>
      <w:r w:rsidRPr="00994E29">
        <w:rPr>
          <w:rFonts w:cs="Arial"/>
          <w:bCs/>
          <w:szCs w:val="24"/>
        </w:rPr>
        <w:t>rovides for the hearing/consideration of input from interested parties in a</w:t>
      </w:r>
      <w:r w:rsidR="00335EED">
        <w:rPr>
          <w:rFonts w:cs="Arial"/>
          <w:bCs/>
          <w:szCs w:val="24"/>
        </w:rPr>
        <w:t xml:space="preserve"> </w:t>
      </w:r>
      <w:r w:rsidRPr="00994E29">
        <w:rPr>
          <w:rFonts w:cs="Arial"/>
          <w:bCs/>
          <w:szCs w:val="24"/>
        </w:rPr>
        <w:t>pragmatic way.</w:t>
      </w:r>
    </w:p>
    <w:p w14:paraId="0D54C5EB" w14:textId="0D6CDCC0" w:rsidR="00B9084E" w:rsidRDefault="00B9084E" w:rsidP="00335EED">
      <w:pPr>
        <w:ind w:left="851" w:hanging="283"/>
        <w:rPr>
          <w:rFonts w:cs="Arial"/>
          <w:bCs/>
          <w:szCs w:val="24"/>
        </w:rPr>
      </w:pPr>
      <w:r w:rsidRPr="00994E29">
        <w:rPr>
          <w:rFonts w:cs="Arial"/>
          <w:bCs/>
          <w:szCs w:val="24"/>
        </w:rPr>
        <w:t xml:space="preserve">e. </w:t>
      </w:r>
      <w:r w:rsidR="00335EED">
        <w:rPr>
          <w:rFonts w:cs="Arial"/>
          <w:bCs/>
          <w:szCs w:val="24"/>
        </w:rPr>
        <w:t>R</w:t>
      </w:r>
      <w:r w:rsidRPr="00994E29">
        <w:rPr>
          <w:rFonts w:cs="Arial"/>
          <w:bCs/>
          <w:szCs w:val="24"/>
        </w:rPr>
        <w:t xml:space="preserve">espects the statutory regime in which the </w:t>
      </w:r>
      <w:r>
        <w:rPr>
          <w:rFonts w:cs="Arial"/>
          <w:bCs/>
          <w:szCs w:val="24"/>
        </w:rPr>
        <w:t>Township of Wellington North</w:t>
      </w:r>
      <w:r w:rsidRPr="00994E29">
        <w:rPr>
          <w:rFonts w:cs="Arial"/>
          <w:bCs/>
          <w:szCs w:val="24"/>
        </w:rPr>
        <w:t xml:space="preserve"> operates.</w:t>
      </w:r>
    </w:p>
    <w:p w14:paraId="3FC51A1D" w14:textId="77777777" w:rsidR="00335EED" w:rsidRPr="00994E29" w:rsidRDefault="00335EED" w:rsidP="00335EED">
      <w:pPr>
        <w:rPr>
          <w:rFonts w:cs="Arial"/>
          <w:bCs/>
          <w:szCs w:val="24"/>
        </w:rPr>
      </w:pPr>
    </w:p>
    <w:p w14:paraId="08398A76" w14:textId="0F76EA21" w:rsidR="00B9084E" w:rsidRDefault="00B9084E" w:rsidP="00335EED">
      <w:pPr>
        <w:ind w:left="567" w:hanging="425"/>
        <w:rPr>
          <w:rFonts w:cs="Arial"/>
          <w:bCs/>
          <w:szCs w:val="24"/>
        </w:rPr>
      </w:pPr>
      <w:r w:rsidRPr="00994E29">
        <w:rPr>
          <w:rFonts w:cs="Arial"/>
          <w:bCs/>
          <w:szCs w:val="24"/>
        </w:rPr>
        <w:t>(</w:t>
      </w:r>
      <w:r w:rsidR="00335EED">
        <w:rPr>
          <w:rFonts w:cs="Arial"/>
          <w:bCs/>
          <w:szCs w:val="24"/>
        </w:rPr>
        <w:t>4</w:t>
      </w:r>
      <w:r w:rsidRPr="00994E29">
        <w:rPr>
          <w:rFonts w:cs="Arial"/>
          <w:bCs/>
          <w:szCs w:val="24"/>
        </w:rPr>
        <w:t xml:space="preserve">) The business of </w:t>
      </w:r>
      <w:r w:rsidR="00031D15">
        <w:rPr>
          <w:rFonts w:cs="Arial"/>
          <w:bCs/>
          <w:szCs w:val="24"/>
        </w:rPr>
        <w:t>Council</w:t>
      </w:r>
      <w:r w:rsidRPr="00994E29">
        <w:rPr>
          <w:rFonts w:cs="Arial"/>
          <w:bCs/>
          <w:szCs w:val="24"/>
        </w:rPr>
        <w:t xml:space="preserve"> is to be conducted by all parties with respect and courtesy,</w:t>
      </w:r>
      <w:r>
        <w:rPr>
          <w:rFonts w:cs="Arial"/>
          <w:bCs/>
          <w:szCs w:val="24"/>
        </w:rPr>
        <w:t xml:space="preserve"> </w:t>
      </w:r>
      <w:r w:rsidRPr="00994E29">
        <w:rPr>
          <w:rFonts w:cs="Arial"/>
          <w:bCs/>
          <w:szCs w:val="24"/>
        </w:rPr>
        <w:t>even where there is vigorous debate or disagreement.</w:t>
      </w:r>
    </w:p>
    <w:p w14:paraId="392DCD69" w14:textId="77777777" w:rsidR="00A4038A" w:rsidRDefault="00A4038A"/>
    <w:p w14:paraId="25061606" w14:textId="15D7AAC3" w:rsidR="004A702F" w:rsidRPr="00442292" w:rsidRDefault="004A702F" w:rsidP="00442292">
      <w:pPr>
        <w:pStyle w:val="Heading2"/>
        <w:numPr>
          <w:ilvl w:val="0"/>
          <w:numId w:val="21"/>
        </w:numPr>
        <w:ind w:left="567" w:hanging="567"/>
        <w:rPr>
          <w:rFonts w:ascii="Arial" w:hAnsi="Arial" w:cs="Arial"/>
          <w:b/>
          <w:bCs/>
          <w:color w:val="auto"/>
          <w:sz w:val="24"/>
          <w:szCs w:val="24"/>
          <w:u w:val="single"/>
        </w:rPr>
      </w:pPr>
      <w:bookmarkStart w:id="0" w:name="_Toc149142358"/>
      <w:r w:rsidRPr="00442292">
        <w:rPr>
          <w:rFonts w:ascii="Arial" w:hAnsi="Arial" w:cs="Arial"/>
          <w:b/>
          <w:bCs/>
          <w:color w:val="auto"/>
          <w:sz w:val="24"/>
          <w:szCs w:val="24"/>
          <w:u w:val="single"/>
        </w:rPr>
        <w:t>GENERAL PROVISIONS</w:t>
      </w:r>
      <w:bookmarkEnd w:id="0"/>
    </w:p>
    <w:p w14:paraId="7587A13E" w14:textId="478B3B38" w:rsidR="004A702F" w:rsidRPr="00F311A9" w:rsidRDefault="004A702F" w:rsidP="004A702F">
      <w:r w:rsidRPr="00F311A9">
        <w:t>Application and Interpretation</w:t>
      </w:r>
    </w:p>
    <w:p w14:paraId="6F41C926" w14:textId="1652F8D1" w:rsidR="004A702F" w:rsidRPr="00F311A9" w:rsidRDefault="004A702F" w:rsidP="00C7309F">
      <w:pPr>
        <w:pStyle w:val="ListParagraph"/>
        <w:numPr>
          <w:ilvl w:val="1"/>
          <w:numId w:val="21"/>
        </w:numPr>
        <w:ind w:left="1276" w:hanging="567"/>
      </w:pPr>
      <w:r w:rsidRPr="00F311A9">
        <w:t xml:space="preserve">This By-law (referred to as the “Procedure By-law”) establishes the rules of order for </w:t>
      </w:r>
      <w:r w:rsidR="00031D15">
        <w:t>Council</w:t>
      </w:r>
      <w:r w:rsidR="00706F24">
        <w:t>,</w:t>
      </w:r>
      <w:r w:rsidR="00B9084E">
        <w:t xml:space="preserve"> </w:t>
      </w:r>
      <w:proofErr w:type="gramStart"/>
      <w:r w:rsidRPr="00F311A9">
        <w:t xml:space="preserve">Committee </w:t>
      </w:r>
      <w:r w:rsidR="00706F24">
        <w:t xml:space="preserve"> and</w:t>
      </w:r>
      <w:proofErr w:type="gramEnd"/>
      <w:r w:rsidR="00706F24">
        <w:t xml:space="preserve"> Local Board </w:t>
      </w:r>
      <w:r w:rsidRPr="00F311A9">
        <w:t>Meetings.</w:t>
      </w:r>
    </w:p>
    <w:p w14:paraId="580719BD" w14:textId="67CFD51E" w:rsidR="004A702F" w:rsidRPr="00F311A9" w:rsidRDefault="004A702F" w:rsidP="00C7309F">
      <w:pPr>
        <w:pStyle w:val="ListParagraph"/>
        <w:numPr>
          <w:ilvl w:val="1"/>
          <w:numId w:val="21"/>
        </w:numPr>
        <w:ind w:left="1276" w:hanging="567"/>
      </w:pPr>
      <w:r w:rsidRPr="00F311A9">
        <w:t>In an event of conflict between the Procedure By-law and legislation, the provisions of the legislation prevail.</w:t>
      </w:r>
    </w:p>
    <w:p w14:paraId="237339DC" w14:textId="653511F3" w:rsidR="004A702F" w:rsidRPr="00F311A9" w:rsidRDefault="004A702F" w:rsidP="00C7309F">
      <w:pPr>
        <w:pStyle w:val="ListParagraph"/>
        <w:numPr>
          <w:ilvl w:val="1"/>
          <w:numId w:val="21"/>
        </w:numPr>
        <w:ind w:left="1276" w:hanging="567"/>
      </w:pPr>
      <w:r w:rsidRPr="00F311A9">
        <w:t>A specific statement or rule in this Procedure By-law has greater authority than a general one.</w:t>
      </w:r>
    </w:p>
    <w:p w14:paraId="62D329B3" w14:textId="3EFBBD37" w:rsidR="004A702F" w:rsidRDefault="004A702F" w:rsidP="00C7309F">
      <w:pPr>
        <w:pStyle w:val="ListParagraph"/>
        <w:numPr>
          <w:ilvl w:val="1"/>
          <w:numId w:val="21"/>
        </w:numPr>
        <w:ind w:left="1276" w:hanging="567"/>
      </w:pPr>
      <w:r w:rsidRPr="00F311A9">
        <w:t>If there is a conflict between two or more rules in the Procedure By-law, or if there is no specific rule on a matter, the Chair will rule. In making a ruling, the Chair</w:t>
      </w:r>
      <w:r w:rsidR="00AB2FA0">
        <w:t xml:space="preserve"> may rely on the </w:t>
      </w:r>
      <w:r w:rsidR="00355BF3">
        <w:t xml:space="preserve">Clerk’s interpretation of previous rulings and practices, and </w:t>
      </w:r>
      <w:r w:rsidR="00C95556">
        <w:t>on the principles established by this By-law</w:t>
      </w:r>
      <w:r w:rsidR="00F27429">
        <w:t>.</w:t>
      </w:r>
    </w:p>
    <w:p w14:paraId="3EDB9E85" w14:textId="3236A483" w:rsidR="00481088" w:rsidRPr="00F311A9" w:rsidRDefault="00481088" w:rsidP="00C7309F">
      <w:pPr>
        <w:pStyle w:val="ListParagraph"/>
        <w:numPr>
          <w:ilvl w:val="1"/>
          <w:numId w:val="21"/>
        </w:numPr>
        <w:ind w:left="1276" w:hanging="567"/>
      </w:pPr>
      <w:r>
        <w:t xml:space="preserve">Rulings of the Chair may be overturned by </w:t>
      </w:r>
      <w:r w:rsidR="006340D6">
        <w:t>a successful challenge</w:t>
      </w:r>
      <w:r w:rsidR="004C3C1B">
        <w:t xml:space="preserve"> determined by a majority vote of those present and voting.  Challenges to the Chair are to be </w:t>
      </w:r>
      <w:r w:rsidR="00C95556">
        <w:t>put</w:t>
      </w:r>
      <w:r w:rsidR="00145988">
        <w:t xml:space="preserve"> in </w:t>
      </w:r>
      <w:r w:rsidR="00DC28B2">
        <w:t>this manner: “Shall the ruling of the Chair be overturned?”</w:t>
      </w:r>
    </w:p>
    <w:p w14:paraId="14AC3926" w14:textId="2E19176F" w:rsidR="004A702F" w:rsidRPr="00F311A9" w:rsidRDefault="004A702F" w:rsidP="00442292">
      <w:pPr>
        <w:ind w:left="1418" w:hanging="709"/>
      </w:pPr>
    </w:p>
    <w:bookmarkStart w:id="1" w:name="_Toc86835553" w:displacedByCustomXml="next"/>
    <w:bookmarkStart w:id="2" w:name="_Toc86835211" w:displacedByCustomXml="next"/>
    <w:sdt>
      <w:sdtPr>
        <w:rPr>
          <w:rFonts w:ascii="Arial" w:eastAsia="Calibri" w:hAnsi="Arial" w:cs="Times New Roman"/>
          <w:color w:val="auto"/>
          <w:sz w:val="24"/>
          <w:szCs w:val="22"/>
          <w:lang w:val="en-CA"/>
        </w:rPr>
        <w:id w:val="2037082369"/>
        <w:docPartObj>
          <w:docPartGallery w:val="Table of Contents"/>
          <w:docPartUnique/>
        </w:docPartObj>
      </w:sdtPr>
      <w:sdtEndPr>
        <w:rPr>
          <w:b/>
          <w:bCs/>
          <w:noProof/>
        </w:rPr>
      </w:sdtEndPr>
      <w:sdtContent>
        <w:p w14:paraId="7D7405C4" w14:textId="1CC495DE" w:rsidR="00CF0406" w:rsidRPr="008134DA" w:rsidRDefault="00CF0406">
          <w:pPr>
            <w:pStyle w:val="TOCHeading"/>
            <w:rPr>
              <w:sz w:val="20"/>
              <w:szCs w:val="20"/>
            </w:rPr>
          </w:pPr>
          <w:r w:rsidRPr="008134DA">
            <w:rPr>
              <w:sz w:val="20"/>
              <w:szCs w:val="20"/>
            </w:rPr>
            <w:t>Contents</w:t>
          </w:r>
        </w:p>
        <w:p w14:paraId="627E19A0" w14:textId="7EA5BD27" w:rsidR="00F26EEA" w:rsidRDefault="00CF0406">
          <w:pPr>
            <w:pStyle w:val="TOC2"/>
            <w:rPr>
              <w:rFonts w:cstheme="minorBidi"/>
              <w:noProof/>
              <w:kern w:val="2"/>
              <w:lang w:val="en-CA" w:eastAsia="en-CA" w:bidi="he-IL"/>
              <w14:ligatures w14:val="standardContextual"/>
            </w:rPr>
          </w:pPr>
          <w:r w:rsidRPr="008134DA">
            <w:rPr>
              <w:sz w:val="20"/>
              <w:szCs w:val="20"/>
            </w:rPr>
            <w:fldChar w:fldCharType="begin"/>
          </w:r>
          <w:r w:rsidRPr="008134DA">
            <w:rPr>
              <w:sz w:val="20"/>
              <w:szCs w:val="20"/>
            </w:rPr>
            <w:instrText xml:space="preserve"> TOC \o "1-3" \h \z \u </w:instrText>
          </w:r>
          <w:r w:rsidRPr="008134DA">
            <w:rPr>
              <w:sz w:val="20"/>
              <w:szCs w:val="20"/>
            </w:rPr>
            <w:fldChar w:fldCharType="separate"/>
          </w:r>
          <w:hyperlink w:anchor="_Toc149142358" w:history="1">
            <w:r w:rsidR="00F26EEA" w:rsidRPr="00C95FC9">
              <w:rPr>
                <w:rStyle w:val="Hyperlink"/>
                <w:rFonts w:ascii="Arial" w:hAnsi="Arial" w:cs="Arial"/>
                <w:b/>
                <w:bCs/>
                <w:noProof/>
              </w:rPr>
              <w:t>1.</w:t>
            </w:r>
            <w:r w:rsidR="00F26EEA">
              <w:rPr>
                <w:rFonts w:cstheme="minorBidi"/>
                <w:noProof/>
                <w:kern w:val="2"/>
                <w:lang w:val="en-CA" w:eastAsia="en-CA" w:bidi="he-IL"/>
                <w14:ligatures w14:val="standardContextual"/>
              </w:rPr>
              <w:tab/>
            </w:r>
            <w:r w:rsidR="00F26EEA" w:rsidRPr="00C95FC9">
              <w:rPr>
                <w:rStyle w:val="Hyperlink"/>
                <w:rFonts w:ascii="Arial" w:hAnsi="Arial" w:cs="Arial"/>
                <w:b/>
                <w:bCs/>
                <w:noProof/>
              </w:rPr>
              <w:t>GENERAL PROVISIONS</w:t>
            </w:r>
            <w:r w:rsidR="00F26EEA">
              <w:rPr>
                <w:noProof/>
                <w:webHidden/>
              </w:rPr>
              <w:tab/>
            </w:r>
            <w:r w:rsidR="00F26EEA">
              <w:rPr>
                <w:noProof/>
                <w:webHidden/>
              </w:rPr>
              <w:fldChar w:fldCharType="begin"/>
            </w:r>
            <w:r w:rsidR="00F26EEA">
              <w:rPr>
                <w:noProof/>
                <w:webHidden/>
              </w:rPr>
              <w:instrText xml:space="preserve"> PAGEREF _Toc149142358 \h </w:instrText>
            </w:r>
            <w:r w:rsidR="00F26EEA">
              <w:rPr>
                <w:noProof/>
                <w:webHidden/>
              </w:rPr>
            </w:r>
            <w:r w:rsidR="00F26EEA">
              <w:rPr>
                <w:noProof/>
                <w:webHidden/>
              </w:rPr>
              <w:fldChar w:fldCharType="separate"/>
            </w:r>
            <w:r w:rsidR="00F26EEA">
              <w:rPr>
                <w:noProof/>
                <w:webHidden/>
              </w:rPr>
              <w:t>2</w:t>
            </w:r>
            <w:r w:rsidR="00F26EEA">
              <w:rPr>
                <w:noProof/>
                <w:webHidden/>
              </w:rPr>
              <w:fldChar w:fldCharType="end"/>
            </w:r>
          </w:hyperlink>
        </w:p>
        <w:p w14:paraId="1AA9F15C" w14:textId="7F311BA0" w:rsidR="00F26EEA" w:rsidRDefault="00F23DAB">
          <w:pPr>
            <w:pStyle w:val="TOC1"/>
            <w:tabs>
              <w:tab w:val="left" w:pos="44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59" w:history="1">
            <w:r w:rsidR="00F26EEA" w:rsidRPr="00C95FC9">
              <w:rPr>
                <w:rStyle w:val="Hyperlink"/>
                <w:rFonts w:eastAsiaTheme="majorEastAsia" w:cs="Arial"/>
                <w:b/>
                <w:bCs/>
                <w:noProof/>
              </w:rPr>
              <w:t>2.</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DEFINITIONS</w:t>
            </w:r>
            <w:r w:rsidR="00F26EEA">
              <w:rPr>
                <w:noProof/>
                <w:webHidden/>
              </w:rPr>
              <w:tab/>
            </w:r>
            <w:r w:rsidR="00F26EEA">
              <w:rPr>
                <w:noProof/>
                <w:webHidden/>
              </w:rPr>
              <w:fldChar w:fldCharType="begin"/>
            </w:r>
            <w:r w:rsidR="00F26EEA">
              <w:rPr>
                <w:noProof/>
                <w:webHidden/>
              </w:rPr>
              <w:instrText xml:space="preserve"> PAGEREF _Toc149142359 \h </w:instrText>
            </w:r>
            <w:r w:rsidR="00F26EEA">
              <w:rPr>
                <w:noProof/>
                <w:webHidden/>
              </w:rPr>
            </w:r>
            <w:r w:rsidR="00F26EEA">
              <w:rPr>
                <w:noProof/>
                <w:webHidden/>
              </w:rPr>
              <w:fldChar w:fldCharType="separate"/>
            </w:r>
            <w:r w:rsidR="00F26EEA">
              <w:rPr>
                <w:noProof/>
                <w:webHidden/>
              </w:rPr>
              <w:t>4</w:t>
            </w:r>
            <w:r w:rsidR="00F26EEA">
              <w:rPr>
                <w:noProof/>
                <w:webHidden/>
              </w:rPr>
              <w:fldChar w:fldCharType="end"/>
            </w:r>
          </w:hyperlink>
        </w:p>
        <w:p w14:paraId="049D0EEC" w14:textId="26A960CB" w:rsidR="00F26EEA" w:rsidRDefault="00F23DAB">
          <w:pPr>
            <w:pStyle w:val="TOC1"/>
            <w:tabs>
              <w:tab w:val="left" w:pos="44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0" w:history="1">
            <w:r w:rsidR="00F26EEA" w:rsidRPr="00C95FC9">
              <w:rPr>
                <w:rStyle w:val="Hyperlink"/>
                <w:rFonts w:cs="Arial"/>
                <w:b/>
                <w:bCs/>
                <w:noProof/>
              </w:rPr>
              <w:t>3.</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PROCEDURES AND ORDER OF BUSINESS</w:t>
            </w:r>
            <w:r w:rsidR="00F26EEA">
              <w:rPr>
                <w:noProof/>
                <w:webHidden/>
              </w:rPr>
              <w:tab/>
            </w:r>
            <w:r w:rsidR="00F26EEA">
              <w:rPr>
                <w:noProof/>
                <w:webHidden/>
              </w:rPr>
              <w:fldChar w:fldCharType="begin"/>
            </w:r>
            <w:r w:rsidR="00F26EEA">
              <w:rPr>
                <w:noProof/>
                <w:webHidden/>
              </w:rPr>
              <w:instrText xml:space="preserve"> PAGEREF _Toc149142360 \h </w:instrText>
            </w:r>
            <w:r w:rsidR="00F26EEA">
              <w:rPr>
                <w:noProof/>
                <w:webHidden/>
              </w:rPr>
            </w:r>
            <w:r w:rsidR="00F26EEA">
              <w:rPr>
                <w:noProof/>
                <w:webHidden/>
              </w:rPr>
              <w:fldChar w:fldCharType="separate"/>
            </w:r>
            <w:r w:rsidR="00F26EEA">
              <w:rPr>
                <w:noProof/>
                <w:webHidden/>
              </w:rPr>
              <w:t>6</w:t>
            </w:r>
            <w:r w:rsidR="00F26EEA">
              <w:rPr>
                <w:noProof/>
                <w:webHidden/>
              </w:rPr>
              <w:fldChar w:fldCharType="end"/>
            </w:r>
          </w:hyperlink>
        </w:p>
        <w:p w14:paraId="18522590" w14:textId="2AE34214" w:rsidR="00F26EEA" w:rsidRDefault="00F23DAB">
          <w:pPr>
            <w:pStyle w:val="TOC1"/>
            <w:tabs>
              <w:tab w:val="left" w:pos="44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1" w:history="1">
            <w:r w:rsidR="00F26EEA" w:rsidRPr="00C95FC9">
              <w:rPr>
                <w:rStyle w:val="Hyperlink"/>
                <w:rFonts w:cs="Arial"/>
                <w:b/>
                <w:bCs/>
                <w:noProof/>
              </w:rPr>
              <w:t>4.</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cs="Arial"/>
                <w:b/>
                <w:bCs/>
                <w:noProof/>
              </w:rPr>
              <w:t>INDIGENOUS LAND ACKNOWLEDGEMENT</w:t>
            </w:r>
            <w:r w:rsidR="00F26EEA">
              <w:rPr>
                <w:noProof/>
                <w:webHidden/>
              </w:rPr>
              <w:tab/>
            </w:r>
            <w:r w:rsidR="00F26EEA">
              <w:rPr>
                <w:noProof/>
                <w:webHidden/>
              </w:rPr>
              <w:fldChar w:fldCharType="begin"/>
            </w:r>
            <w:r w:rsidR="00F26EEA">
              <w:rPr>
                <w:noProof/>
                <w:webHidden/>
              </w:rPr>
              <w:instrText xml:space="preserve"> PAGEREF _Toc149142361 \h </w:instrText>
            </w:r>
            <w:r w:rsidR="00F26EEA">
              <w:rPr>
                <w:noProof/>
                <w:webHidden/>
              </w:rPr>
            </w:r>
            <w:r w:rsidR="00F26EEA">
              <w:rPr>
                <w:noProof/>
                <w:webHidden/>
              </w:rPr>
              <w:fldChar w:fldCharType="separate"/>
            </w:r>
            <w:r w:rsidR="00F26EEA">
              <w:rPr>
                <w:noProof/>
                <w:webHidden/>
              </w:rPr>
              <w:t>7</w:t>
            </w:r>
            <w:r w:rsidR="00F26EEA">
              <w:rPr>
                <w:noProof/>
                <w:webHidden/>
              </w:rPr>
              <w:fldChar w:fldCharType="end"/>
            </w:r>
          </w:hyperlink>
        </w:p>
        <w:p w14:paraId="2277D723" w14:textId="6A27F545" w:rsidR="00F26EEA" w:rsidRDefault="00F23DAB">
          <w:pPr>
            <w:pStyle w:val="TOC1"/>
            <w:tabs>
              <w:tab w:val="left" w:pos="44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2" w:history="1">
            <w:r w:rsidR="00F26EEA" w:rsidRPr="00C95FC9">
              <w:rPr>
                <w:rStyle w:val="Hyperlink"/>
                <w:rFonts w:eastAsiaTheme="majorEastAsia" w:cs="Arial"/>
                <w:b/>
                <w:bCs/>
                <w:noProof/>
              </w:rPr>
              <w:t>5.</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MANNER OF VOTING AND RULES OF DEBATE</w:t>
            </w:r>
            <w:r w:rsidR="00F26EEA">
              <w:rPr>
                <w:noProof/>
                <w:webHidden/>
              </w:rPr>
              <w:tab/>
            </w:r>
            <w:r w:rsidR="00F26EEA">
              <w:rPr>
                <w:noProof/>
                <w:webHidden/>
              </w:rPr>
              <w:fldChar w:fldCharType="begin"/>
            </w:r>
            <w:r w:rsidR="00F26EEA">
              <w:rPr>
                <w:noProof/>
                <w:webHidden/>
              </w:rPr>
              <w:instrText xml:space="preserve"> PAGEREF _Toc149142362 \h </w:instrText>
            </w:r>
            <w:r w:rsidR="00F26EEA">
              <w:rPr>
                <w:noProof/>
                <w:webHidden/>
              </w:rPr>
            </w:r>
            <w:r w:rsidR="00F26EEA">
              <w:rPr>
                <w:noProof/>
                <w:webHidden/>
              </w:rPr>
              <w:fldChar w:fldCharType="separate"/>
            </w:r>
            <w:r w:rsidR="00F26EEA">
              <w:rPr>
                <w:noProof/>
                <w:webHidden/>
              </w:rPr>
              <w:t>7</w:t>
            </w:r>
            <w:r w:rsidR="00F26EEA">
              <w:rPr>
                <w:noProof/>
                <w:webHidden/>
              </w:rPr>
              <w:fldChar w:fldCharType="end"/>
            </w:r>
          </w:hyperlink>
        </w:p>
        <w:p w14:paraId="6A851AAD" w14:textId="270B4E6C" w:rsidR="00F26EEA" w:rsidRDefault="00F23DAB">
          <w:pPr>
            <w:pStyle w:val="TOC1"/>
            <w:tabs>
              <w:tab w:val="left" w:pos="44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3" w:history="1">
            <w:r w:rsidR="00F26EEA" w:rsidRPr="00C95FC9">
              <w:rPr>
                <w:rStyle w:val="Hyperlink"/>
                <w:rFonts w:eastAsiaTheme="majorEastAsia" w:cs="Arial"/>
                <w:b/>
                <w:bCs/>
                <w:noProof/>
              </w:rPr>
              <w:t>6.</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ELECTRONIC MEETING PARTICIPATION</w:t>
            </w:r>
            <w:r w:rsidR="00F26EEA">
              <w:rPr>
                <w:noProof/>
                <w:webHidden/>
              </w:rPr>
              <w:tab/>
            </w:r>
            <w:r w:rsidR="00F26EEA">
              <w:rPr>
                <w:noProof/>
                <w:webHidden/>
              </w:rPr>
              <w:fldChar w:fldCharType="begin"/>
            </w:r>
            <w:r w:rsidR="00F26EEA">
              <w:rPr>
                <w:noProof/>
                <w:webHidden/>
              </w:rPr>
              <w:instrText xml:space="preserve"> PAGEREF _Toc149142363 \h </w:instrText>
            </w:r>
            <w:r w:rsidR="00F26EEA">
              <w:rPr>
                <w:noProof/>
                <w:webHidden/>
              </w:rPr>
            </w:r>
            <w:r w:rsidR="00F26EEA">
              <w:rPr>
                <w:noProof/>
                <w:webHidden/>
              </w:rPr>
              <w:fldChar w:fldCharType="separate"/>
            </w:r>
            <w:r w:rsidR="00F26EEA">
              <w:rPr>
                <w:noProof/>
                <w:webHidden/>
              </w:rPr>
              <w:t>7</w:t>
            </w:r>
            <w:r w:rsidR="00F26EEA">
              <w:rPr>
                <w:noProof/>
                <w:webHidden/>
              </w:rPr>
              <w:fldChar w:fldCharType="end"/>
            </w:r>
          </w:hyperlink>
        </w:p>
        <w:p w14:paraId="0F5D4B32" w14:textId="06CF70AE" w:rsidR="00F26EEA" w:rsidRDefault="00F23DAB">
          <w:pPr>
            <w:pStyle w:val="TOC1"/>
            <w:tabs>
              <w:tab w:val="left" w:pos="44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4" w:history="1">
            <w:r w:rsidR="00F26EEA" w:rsidRPr="00C95FC9">
              <w:rPr>
                <w:rStyle w:val="Hyperlink"/>
                <w:rFonts w:eastAsiaTheme="majorEastAsia" w:cs="Arial"/>
                <w:b/>
                <w:bCs/>
                <w:noProof/>
              </w:rPr>
              <w:t>7.</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MOTIONS</w:t>
            </w:r>
            <w:r w:rsidR="00F26EEA">
              <w:rPr>
                <w:noProof/>
                <w:webHidden/>
              </w:rPr>
              <w:tab/>
            </w:r>
            <w:r w:rsidR="00F26EEA">
              <w:rPr>
                <w:noProof/>
                <w:webHidden/>
              </w:rPr>
              <w:fldChar w:fldCharType="begin"/>
            </w:r>
            <w:r w:rsidR="00F26EEA">
              <w:rPr>
                <w:noProof/>
                <w:webHidden/>
              </w:rPr>
              <w:instrText xml:space="preserve"> PAGEREF _Toc149142364 \h </w:instrText>
            </w:r>
            <w:r w:rsidR="00F26EEA">
              <w:rPr>
                <w:noProof/>
                <w:webHidden/>
              </w:rPr>
            </w:r>
            <w:r w:rsidR="00F26EEA">
              <w:rPr>
                <w:noProof/>
                <w:webHidden/>
              </w:rPr>
              <w:fldChar w:fldCharType="separate"/>
            </w:r>
            <w:r w:rsidR="00F26EEA">
              <w:rPr>
                <w:noProof/>
                <w:webHidden/>
              </w:rPr>
              <w:t>8</w:t>
            </w:r>
            <w:r w:rsidR="00F26EEA">
              <w:rPr>
                <w:noProof/>
                <w:webHidden/>
              </w:rPr>
              <w:fldChar w:fldCharType="end"/>
            </w:r>
          </w:hyperlink>
        </w:p>
        <w:p w14:paraId="091A89AB" w14:textId="25EE6BE1" w:rsidR="00F26EEA" w:rsidRDefault="00F23DAB">
          <w:pPr>
            <w:pStyle w:val="TOC1"/>
            <w:tabs>
              <w:tab w:val="left" w:pos="44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5" w:history="1">
            <w:r w:rsidR="00F26EEA" w:rsidRPr="00C95FC9">
              <w:rPr>
                <w:rStyle w:val="Hyperlink"/>
                <w:rFonts w:eastAsiaTheme="majorEastAsia" w:cs="Arial"/>
                <w:b/>
                <w:bCs/>
                <w:noProof/>
              </w:rPr>
              <w:t>8.</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NOTICE OF MOTION</w:t>
            </w:r>
            <w:r w:rsidR="00F26EEA">
              <w:rPr>
                <w:noProof/>
                <w:webHidden/>
              </w:rPr>
              <w:tab/>
            </w:r>
            <w:r w:rsidR="00F26EEA">
              <w:rPr>
                <w:noProof/>
                <w:webHidden/>
              </w:rPr>
              <w:fldChar w:fldCharType="begin"/>
            </w:r>
            <w:r w:rsidR="00F26EEA">
              <w:rPr>
                <w:noProof/>
                <w:webHidden/>
              </w:rPr>
              <w:instrText xml:space="preserve"> PAGEREF _Toc149142365 \h </w:instrText>
            </w:r>
            <w:r w:rsidR="00F26EEA">
              <w:rPr>
                <w:noProof/>
                <w:webHidden/>
              </w:rPr>
            </w:r>
            <w:r w:rsidR="00F26EEA">
              <w:rPr>
                <w:noProof/>
                <w:webHidden/>
              </w:rPr>
              <w:fldChar w:fldCharType="separate"/>
            </w:r>
            <w:r w:rsidR="00F26EEA">
              <w:rPr>
                <w:noProof/>
                <w:webHidden/>
              </w:rPr>
              <w:t>9</w:t>
            </w:r>
            <w:r w:rsidR="00F26EEA">
              <w:rPr>
                <w:noProof/>
                <w:webHidden/>
              </w:rPr>
              <w:fldChar w:fldCharType="end"/>
            </w:r>
          </w:hyperlink>
        </w:p>
        <w:p w14:paraId="5A202A0E" w14:textId="5C9B0A15" w:rsidR="00F26EEA" w:rsidRDefault="00F23DAB">
          <w:pPr>
            <w:pStyle w:val="TOC1"/>
            <w:tabs>
              <w:tab w:val="left" w:pos="44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6" w:history="1">
            <w:r w:rsidR="00F26EEA" w:rsidRPr="00C95FC9">
              <w:rPr>
                <w:rStyle w:val="Hyperlink"/>
                <w:rFonts w:eastAsiaTheme="majorEastAsia" w:cs="Arial"/>
                <w:b/>
                <w:bCs/>
                <w:noProof/>
              </w:rPr>
              <w:t>9.</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RECONSIDERATION</w:t>
            </w:r>
            <w:r w:rsidR="00F26EEA">
              <w:rPr>
                <w:noProof/>
                <w:webHidden/>
              </w:rPr>
              <w:tab/>
            </w:r>
            <w:r w:rsidR="00F26EEA">
              <w:rPr>
                <w:noProof/>
                <w:webHidden/>
              </w:rPr>
              <w:fldChar w:fldCharType="begin"/>
            </w:r>
            <w:r w:rsidR="00F26EEA">
              <w:rPr>
                <w:noProof/>
                <w:webHidden/>
              </w:rPr>
              <w:instrText xml:space="preserve"> PAGEREF _Toc149142366 \h </w:instrText>
            </w:r>
            <w:r w:rsidR="00F26EEA">
              <w:rPr>
                <w:noProof/>
                <w:webHidden/>
              </w:rPr>
            </w:r>
            <w:r w:rsidR="00F26EEA">
              <w:rPr>
                <w:noProof/>
                <w:webHidden/>
              </w:rPr>
              <w:fldChar w:fldCharType="separate"/>
            </w:r>
            <w:r w:rsidR="00F26EEA">
              <w:rPr>
                <w:noProof/>
                <w:webHidden/>
              </w:rPr>
              <w:t>9</w:t>
            </w:r>
            <w:r w:rsidR="00F26EEA">
              <w:rPr>
                <w:noProof/>
                <w:webHidden/>
              </w:rPr>
              <w:fldChar w:fldCharType="end"/>
            </w:r>
          </w:hyperlink>
        </w:p>
        <w:p w14:paraId="1EFA3920" w14:textId="68875021"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7" w:history="1">
            <w:r w:rsidR="00F26EEA" w:rsidRPr="00C95FC9">
              <w:rPr>
                <w:rStyle w:val="Hyperlink"/>
                <w:rFonts w:eastAsiaTheme="majorEastAsia" w:cs="Arial"/>
                <w:b/>
                <w:bCs/>
                <w:noProof/>
              </w:rPr>
              <w:t>10.</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DUTIES OF THE CHAIR</w:t>
            </w:r>
            <w:r w:rsidR="00F26EEA">
              <w:rPr>
                <w:noProof/>
                <w:webHidden/>
              </w:rPr>
              <w:tab/>
            </w:r>
            <w:r w:rsidR="00F26EEA">
              <w:rPr>
                <w:noProof/>
                <w:webHidden/>
              </w:rPr>
              <w:fldChar w:fldCharType="begin"/>
            </w:r>
            <w:r w:rsidR="00F26EEA">
              <w:rPr>
                <w:noProof/>
                <w:webHidden/>
              </w:rPr>
              <w:instrText xml:space="preserve"> PAGEREF _Toc149142367 \h </w:instrText>
            </w:r>
            <w:r w:rsidR="00F26EEA">
              <w:rPr>
                <w:noProof/>
                <w:webHidden/>
              </w:rPr>
            </w:r>
            <w:r w:rsidR="00F26EEA">
              <w:rPr>
                <w:noProof/>
                <w:webHidden/>
              </w:rPr>
              <w:fldChar w:fldCharType="separate"/>
            </w:r>
            <w:r w:rsidR="00F26EEA">
              <w:rPr>
                <w:noProof/>
                <w:webHidden/>
              </w:rPr>
              <w:t>10</w:t>
            </w:r>
            <w:r w:rsidR="00F26EEA">
              <w:rPr>
                <w:noProof/>
                <w:webHidden/>
              </w:rPr>
              <w:fldChar w:fldCharType="end"/>
            </w:r>
          </w:hyperlink>
        </w:p>
        <w:p w14:paraId="006E3288" w14:textId="34342355"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8" w:history="1">
            <w:r w:rsidR="00F26EEA" w:rsidRPr="00C95FC9">
              <w:rPr>
                <w:rStyle w:val="Hyperlink"/>
                <w:rFonts w:eastAsiaTheme="majorEastAsia" w:cs="Arial"/>
                <w:b/>
                <w:bCs/>
                <w:noProof/>
              </w:rPr>
              <w:t>11.</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EX OFFICIO</w:t>
            </w:r>
            <w:r w:rsidR="00F26EEA">
              <w:rPr>
                <w:noProof/>
                <w:webHidden/>
              </w:rPr>
              <w:tab/>
            </w:r>
            <w:r w:rsidR="00F26EEA">
              <w:rPr>
                <w:noProof/>
                <w:webHidden/>
              </w:rPr>
              <w:fldChar w:fldCharType="begin"/>
            </w:r>
            <w:r w:rsidR="00F26EEA">
              <w:rPr>
                <w:noProof/>
                <w:webHidden/>
              </w:rPr>
              <w:instrText xml:space="preserve"> PAGEREF _Toc149142368 \h </w:instrText>
            </w:r>
            <w:r w:rsidR="00F26EEA">
              <w:rPr>
                <w:noProof/>
                <w:webHidden/>
              </w:rPr>
            </w:r>
            <w:r w:rsidR="00F26EEA">
              <w:rPr>
                <w:noProof/>
                <w:webHidden/>
              </w:rPr>
              <w:fldChar w:fldCharType="separate"/>
            </w:r>
            <w:r w:rsidR="00F26EEA">
              <w:rPr>
                <w:noProof/>
                <w:webHidden/>
              </w:rPr>
              <w:t>10</w:t>
            </w:r>
            <w:r w:rsidR="00F26EEA">
              <w:rPr>
                <w:noProof/>
                <w:webHidden/>
              </w:rPr>
              <w:fldChar w:fldCharType="end"/>
            </w:r>
          </w:hyperlink>
        </w:p>
        <w:p w14:paraId="1E953DD6" w14:textId="2C64E249"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69" w:history="1">
            <w:r w:rsidR="00F26EEA" w:rsidRPr="00C95FC9">
              <w:rPr>
                <w:rStyle w:val="Hyperlink"/>
                <w:rFonts w:eastAsiaTheme="majorEastAsia" w:cs="Arial"/>
                <w:b/>
                <w:bCs/>
                <w:noProof/>
              </w:rPr>
              <w:t>12.</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ACTING HEAD OF COUNCIL</w:t>
            </w:r>
            <w:r w:rsidR="00F26EEA">
              <w:rPr>
                <w:noProof/>
                <w:webHidden/>
              </w:rPr>
              <w:tab/>
            </w:r>
            <w:r w:rsidR="00F26EEA">
              <w:rPr>
                <w:noProof/>
                <w:webHidden/>
              </w:rPr>
              <w:fldChar w:fldCharType="begin"/>
            </w:r>
            <w:r w:rsidR="00F26EEA">
              <w:rPr>
                <w:noProof/>
                <w:webHidden/>
              </w:rPr>
              <w:instrText xml:space="preserve"> PAGEREF _Toc149142369 \h </w:instrText>
            </w:r>
            <w:r w:rsidR="00F26EEA">
              <w:rPr>
                <w:noProof/>
                <w:webHidden/>
              </w:rPr>
            </w:r>
            <w:r w:rsidR="00F26EEA">
              <w:rPr>
                <w:noProof/>
                <w:webHidden/>
              </w:rPr>
              <w:fldChar w:fldCharType="separate"/>
            </w:r>
            <w:r w:rsidR="00F26EEA">
              <w:rPr>
                <w:noProof/>
                <w:webHidden/>
              </w:rPr>
              <w:t>10</w:t>
            </w:r>
            <w:r w:rsidR="00F26EEA">
              <w:rPr>
                <w:noProof/>
                <w:webHidden/>
              </w:rPr>
              <w:fldChar w:fldCharType="end"/>
            </w:r>
          </w:hyperlink>
        </w:p>
        <w:p w14:paraId="5E71F795" w14:textId="69B657D0"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0" w:history="1">
            <w:r w:rsidR="00F26EEA" w:rsidRPr="00C95FC9">
              <w:rPr>
                <w:rStyle w:val="Hyperlink"/>
                <w:rFonts w:eastAsiaTheme="majorEastAsia" w:cs="Arial"/>
                <w:b/>
                <w:bCs/>
                <w:noProof/>
              </w:rPr>
              <w:t>13.</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DUTIES OF THE MEMBERS</w:t>
            </w:r>
            <w:r w:rsidR="00F26EEA">
              <w:rPr>
                <w:noProof/>
                <w:webHidden/>
              </w:rPr>
              <w:tab/>
            </w:r>
            <w:r w:rsidR="00F26EEA">
              <w:rPr>
                <w:noProof/>
                <w:webHidden/>
              </w:rPr>
              <w:fldChar w:fldCharType="begin"/>
            </w:r>
            <w:r w:rsidR="00F26EEA">
              <w:rPr>
                <w:noProof/>
                <w:webHidden/>
              </w:rPr>
              <w:instrText xml:space="preserve"> PAGEREF _Toc149142370 \h </w:instrText>
            </w:r>
            <w:r w:rsidR="00F26EEA">
              <w:rPr>
                <w:noProof/>
                <w:webHidden/>
              </w:rPr>
            </w:r>
            <w:r w:rsidR="00F26EEA">
              <w:rPr>
                <w:noProof/>
                <w:webHidden/>
              </w:rPr>
              <w:fldChar w:fldCharType="separate"/>
            </w:r>
            <w:r w:rsidR="00F26EEA">
              <w:rPr>
                <w:noProof/>
                <w:webHidden/>
              </w:rPr>
              <w:t>11</w:t>
            </w:r>
            <w:r w:rsidR="00F26EEA">
              <w:rPr>
                <w:noProof/>
                <w:webHidden/>
              </w:rPr>
              <w:fldChar w:fldCharType="end"/>
            </w:r>
          </w:hyperlink>
        </w:p>
        <w:p w14:paraId="5534075A" w14:textId="59DDD330"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1" w:history="1">
            <w:r w:rsidR="00F26EEA" w:rsidRPr="00C95FC9">
              <w:rPr>
                <w:rStyle w:val="Hyperlink"/>
                <w:rFonts w:cs="Arial"/>
                <w:b/>
                <w:bCs/>
                <w:noProof/>
              </w:rPr>
              <w:t>14.</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cs="Arial"/>
                <w:b/>
                <w:bCs/>
                <w:noProof/>
              </w:rPr>
              <w:t>PRESENTATIONS</w:t>
            </w:r>
            <w:r w:rsidR="00F26EEA">
              <w:rPr>
                <w:noProof/>
                <w:webHidden/>
              </w:rPr>
              <w:tab/>
            </w:r>
            <w:r w:rsidR="00F26EEA">
              <w:rPr>
                <w:noProof/>
                <w:webHidden/>
              </w:rPr>
              <w:fldChar w:fldCharType="begin"/>
            </w:r>
            <w:r w:rsidR="00F26EEA">
              <w:rPr>
                <w:noProof/>
                <w:webHidden/>
              </w:rPr>
              <w:instrText xml:space="preserve"> PAGEREF _Toc149142371 \h </w:instrText>
            </w:r>
            <w:r w:rsidR="00F26EEA">
              <w:rPr>
                <w:noProof/>
                <w:webHidden/>
              </w:rPr>
            </w:r>
            <w:r w:rsidR="00F26EEA">
              <w:rPr>
                <w:noProof/>
                <w:webHidden/>
              </w:rPr>
              <w:fldChar w:fldCharType="separate"/>
            </w:r>
            <w:r w:rsidR="00F26EEA">
              <w:rPr>
                <w:noProof/>
                <w:webHidden/>
              </w:rPr>
              <w:t>11</w:t>
            </w:r>
            <w:r w:rsidR="00F26EEA">
              <w:rPr>
                <w:noProof/>
                <w:webHidden/>
              </w:rPr>
              <w:fldChar w:fldCharType="end"/>
            </w:r>
          </w:hyperlink>
        </w:p>
        <w:p w14:paraId="480ADF5C" w14:textId="6A1D80C2"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2" w:history="1">
            <w:r w:rsidR="00F26EEA" w:rsidRPr="00C95FC9">
              <w:rPr>
                <w:rStyle w:val="Hyperlink"/>
                <w:rFonts w:eastAsiaTheme="majorEastAsia" w:cs="Arial"/>
                <w:b/>
                <w:bCs/>
                <w:noProof/>
              </w:rPr>
              <w:t>15.</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DEPUTATIONS</w:t>
            </w:r>
            <w:r w:rsidR="00F26EEA">
              <w:rPr>
                <w:noProof/>
                <w:webHidden/>
              </w:rPr>
              <w:tab/>
            </w:r>
            <w:r w:rsidR="00F26EEA">
              <w:rPr>
                <w:noProof/>
                <w:webHidden/>
              </w:rPr>
              <w:fldChar w:fldCharType="begin"/>
            </w:r>
            <w:r w:rsidR="00F26EEA">
              <w:rPr>
                <w:noProof/>
                <w:webHidden/>
              </w:rPr>
              <w:instrText xml:space="preserve"> PAGEREF _Toc149142372 \h </w:instrText>
            </w:r>
            <w:r w:rsidR="00F26EEA">
              <w:rPr>
                <w:noProof/>
                <w:webHidden/>
              </w:rPr>
            </w:r>
            <w:r w:rsidR="00F26EEA">
              <w:rPr>
                <w:noProof/>
                <w:webHidden/>
              </w:rPr>
              <w:fldChar w:fldCharType="separate"/>
            </w:r>
            <w:r w:rsidR="00F26EEA">
              <w:rPr>
                <w:noProof/>
                <w:webHidden/>
              </w:rPr>
              <w:t>11</w:t>
            </w:r>
            <w:r w:rsidR="00F26EEA">
              <w:rPr>
                <w:noProof/>
                <w:webHidden/>
              </w:rPr>
              <w:fldChar w:fldCharType="end"/>
            </w:r>
          </w:hyperlink>
        </w:p>
        <w:p w14:paraId="6427BA31" w14:textId="2EC7DC22"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3" w:history="1">
            <w:r w:rsidR="00F26EEA" w:rsidRPr="00C95FC9">
              <w:rPr>
                <w:rStyle w:val="Hyperlink"/>
                <w:rFonts w:eastAsiaTheme="majorEastAsia" w:cs="Arial"/>
                <w:b/>
                <w:bCs/>
                <w:noProof/>
              </w:rPr>
              <w:t>16.</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DECORUM</w:t>
            </w:r>
            <w:r w:rsidR="00F26EEA">
              <w:rPr>
                <w:noProof/>
                <w:webHidden/>
              </w:rPr>
              <w:tab/>
            </w:r>
            <w:r w:rsidR="00F26EEA">
              <w:rPr>
                <w:noProof/>
                <w:webHidden/>
              </w:rPr>
              <w:fldChar w:fldCharType="begin"/>
            </w:r>
            <w:r w:rsidR="00F26EEA">
              <w:rPr>
                <w:noProof/>
                <w:webHidden/>
              </w:rPr>
              <w:instrText xml:space="preserve"> PAGEREF _Toc149142373 \h </w:instrText>
            </w:r>
            <w:r w:rsidR="00F26EEA">
              <w:rPr>
                <w:noProof/>
                <w:webHidden/>
              </w:rPr>
            </w:r>
            <w:r w:rsidR="00F26EEA">
              <w:rPr>
                <w:noProof/>
                <w:webHidden/>
              </w:rPr>
              <w:fldChar w:fldCharType="separate"/>
            </w:r>
            <w:r w:rsidR="00F26EEA">
              <w:rPr>
                <w:noProof/>
                <w:webHidden/>
              </w:rPr>
              <w:t>13</w:t>
            </w:r>
            <w:r w:rsidR="00F26EEA">
              <w:rPr>
                <w:noProof/>
                <w:webHidden/>
              </w:rPr>
              <w:fldChar w:fldCharType="end"/>
            </w:r>
          </w:hyperlink>
        </w:p>
        <w:p w14:paraId="631EC79C" w14:textId="52629A94"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4" w:history="1">
            <w:r w:rsidR="00F26EEA" w:rsidRPr="00C95FC9">
              <w:rPr>
                <w:rStyle w:val="Hyperlink"/>
                <w:rFonts w:eastAsiaTheme="majorEastAsia" w:cs="Arial"/>
                <w:b/>
                <w:bCs/>
                <w:noProof/>
              </w:rPr>
              <w:t>17.</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QUORUM</w:t>
            </w:r>
            <w:r w:rsidR="00F26EEA">
              <w:rPr>
                <w:noProof/>
                <w:webHidden/>
              </w:rPr>
              <w:tab/>
            </w:r>
            <w:r w:rsidR="00F26EEA">
              <w:rPr>
                <w:noProof/>
                <w:webHidden/>
              </w:rPr>
              <w:fldChar w:fldCharType="begin"/>
            </w:r>
            <w:r w:rsidR="00F26EEA">
              <w:rPr>
                <w:noProof/>
                <w:webHidden/>
              </w:rPr>
              <w:instrText xml:space="preserve"> PAGEREF _Toc149142374 \h </w:instrText>
            </w:r>
            <w:r w:rsidR="00F26EEA">
              <w:rPr>
                <w:noProof/>
                <w:webHidden/>
              </w:rPr>
            </w:r>
            <w:r w:rsidR="00F26EEA">
              <w:rPr>
                <w:noProof/>
                <w:webHidden/>
              </w:rPr>
              <w:fldChar w:fldCharType="separate"/>
            </w:r>
            <w:r w:rsidR="00F26EEA">
              <w:rPr>
                <w:noProof/>
                <w:webHidden/>
              </w:rPr>
              <w:t>13</w:t>
            </w:r>
            <w:r w:rsidR="00F26EEA">
              <w:rPr>
                <w:noProof/>
                <w:webHidden/>
              </w:rPr>
              <w:fldChar w:fldCharType="end"/>
            </w:r>
          </w:hyperlink>
        </w:p>
        <w:p w14:paraId="2EDC9566" w14:textId="4AA2BEB3"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5" w:history="1">
            <w:r w:rsidR="00F26EEA" w:rsidRPr="00C95FC9">
              <w:rPr>
                <w:rStyle w:val="Hyperlink"/>
                <w:rFonts w:eastAsiaTheme="majorEastAsia" w:cs="Arial"/>
                <w:b/>
                <w:bCs/>
                <w:noProof/>
              </w:rPr>
              <w:t>18.</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CURFEW</w:t>
            </w:r>
            <w:r w:rsidR="00F26EEA">
              <w:rPr>
                <w:noProof/>
                <w:webHidden/>
              </w:rPr>
              <w:tab/>
            </w:r>
            <w:r w:rsidR="00F26EEA">
              <w:rPr>
                <w:noProof/>
                <w:webHidden/>
              </w:rPr>
              <w:fldChar w:fldCharType="begin"/>
            </w:r>
            <w:r w:rsidR="00F26EEA">
              <w:rPr>
                <w:noProof/>
                <w:webHidden/>
              </w:rPr>
              <w:instrText xml:space="preserve"> PAGEREF _Toc149142375 \h </w:instrText>
            </w:r>
            <w:r w:rsidR="00F26EEA">
              <w:rPr>
                <w:noProof/>
                <w:webHidden/>
              </w:rPr>
            </w:r>
            <w:r w:rsidR="00F26EEA">
              <w:rPr>
                <w:noProof/>
                <w:webHidden/>
              </w:rPr>
              <w:fldChar w:fldCharType="separate"/>
            </w:r>
            <w:r w:rsidR="00F26EEA">
              <w:rPr>
                <w:noProof/>
                <w:webHidden/>
              </w:rPr>
              <w:t>14</w:t>
            </w:r>
            <w:r w:rsidR="00F26EEA">
              <w:rPr>
                <w:noProof/>
                <w:webHidden/>
              </w:rPr>
              <w:fldChar w:fldCharType="end"/>
            </w:r>
          </w:hyperlink>
        </w:p>
        <w:p w14:paraId="5F5C28D8" w14:textId="443DAEC4"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6" w:history="1">
            <w:r w:rsidR="00F26EEA" w:rsidRPr="00C95FC9">
              <w:rPr>
                <w:rStyle w:val="Hyperlink"/>
                <w:rFonts w:cs="Arial"/>
                <w:b/>
                <w:bCs/>
                <w:noProof/>
              </w:rPr>
              <w:t>19.</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cs="Arial"/>
                <w:b/>
                <w:bCs/>
                <w:noProof/>
              </w:rPr>
              <w:t>NOTICE OF MEETINGS</w:t>
            </w:r>
            <w:r w:rsidR="00F26EEA">
              <w:rPr>
                <w:noProof/>
                <w:webHidden/>
              </w:rPr>
              <w:tab/>
            </w:r>
            <w:r w:rsidR="00F26EEA">
              <w:rPr>
                <w:noProof/>
                <w:webHidden/>
              </w:rPr>
              <w:fldChar w:fldCharType="begin"/>
            </w:r>
            <w:r w:rsidR="00F26EEA">
              <w:rPr>
                <w:noProof/>
                <w:webHidden/>
              </w:rPr>
              <w:instrText xml:space="preserve"> PAGEREF _Toc149142376 \h </w:instrText>
            </w:r>
            <w:r w:rsidR="00F26EEA">
              <w:rPr>
                <w:noProof/>
                <w:webHidden/>
              </w:rPr>
            </w:r>
            <w:r w:rsidR="00F26EEA">
              <w:rPr>
                <w:noProof/>
                <w:webHidden/>
              </w:rPr>
              <w:fldChar w:fldCharType="separate"/>
            </w:r>
            <w:r w:rsidR="00F26EEA">
              <w:rPr>
                <w:noProof/>
                <w:webHidden/>
              </w:rPr>
              <w:t>14</w:t>
            </w:r>
            <w:r w:rsidR="00F26EEA">
              <w:rPr>
                <w:noProof/>
                <w:webHidden/>
              </w:rPr>
              <w:fldChar w:fldCharType="end"/>
            </w:r>
          </w:hyperlink>
        </w:p>
        <w:p w14:paraId="6D97C88C" w14:textId="35162859"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7" w:history="1">
            <w:r w:rsidR="00F26EEA" w:rsidRPr="00C95FC9">
              <w:rPr>
                <w:rStyle w:val="Hyperlink"/>
                <w:rFonts w:eastAsiaTheme="majorEastAsia" w:cs="Arial"/>
                <w:b/>
                <w:bCs/>
                <w:noProof/>
              </w:rPr>
              <w:t>20.</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MEETING LOCATION DATES AND TIMES</w:t>
            </w:r>
            <w:r w:rsidR="00F26EEA">
              <w:rPr>
                <w:noProof/>
                <w:webHidden/>
              </w:rPr>
              <w:tab/>
            </w:r>
            <w:r w:rsidR="00F26EEA">
              <w:rPr>
                <w:noProof/>
                <w:webHidden/>
              </w:rPr>
              <w:fldChar w:fldCharType="begin"/>
            </w:r>
            <w:r w:rsidR="00F26EEA">
              <w:rPr>
                <w:noProof/>
                <w:webHidden/>
              </w:rPr>
              <w:instrText xml:space="preserve"> PAGEREF _Toc149142377 \h </w:instrText>
            </w:r>
            <w:r w:rsidR="00F26EEA">
              <w:rPr>
                <w:noProof/>
                <w:webHidden/>
              </w:rPr>
            </w:r>
            <w:r w:rsidR="00F26EEA">
              <w:rPr>
                <w:noProof/>
                <w:webHidden/>
              </w:rPr>
              <w:fldChar w:fldCharType="separate"/>
            </w:r>
            <w:r w:rsidR="00F26EEA">
              <w:rPr>
                <w:noProof/>
                <w:webHidden/>
              </w:rPr>
              <w:t>14</w:t>
            </w:r>
            <w:r w:rsidR="00F26EEA">
              <w:rPr>
                <w:noProof/>
                <w:webHidden/>
              </w:rPr>
              <w:fldChar w:fldCharType="end"/>
            </w:r>
          </w:hyperlink>
        </w:p>
        <w:p w14:paraId="72F59A24" w14:textId="35B29699"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8" w:history="1">
            <w:r w:rsidR="00F26EEA" w:rsidRPr="00C95FC9">
              <w:rPr>
                <w:rStyle w:val="Hyperlink"/>
                <w:rFonts w:eastAsiaTheme="majorEastAsia" w:cs="Arial"/>
                <w:b/>
                <w:bCs/>
                <w:noProof/>
              </w:rPr>
              <w:t>21.</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REGULAR MEETING OF COUNCIL</w:t>
            </w:r>
            <w:r w:rsidR="00F26EEA">
              <w:rPr>
                <w:noProof/>
                <w:webHidden/>
              </w:rPr>
              <w:tab/>
            </w:r>
            <w:r w:rsidR="00F26EEA">
              <w:rPr>
                <w:noProof/>
                <w:webHidden/>
              </w:rPr>
              <w:fldChar w:fldCharType="begin"/>
            </w:r>
            <w:r w:rsidR="00F26EEA">
              <w:rPr>
                <w:noProof/>
                <w:webHidden/>
              </w:rPr>
              <w:instrText xml:space="preserve"> PAGEREF _Toc149142378 \h </w:instrText>
            </w:r>
            <w:r w:rsidR="00F26EEA">
              <w:rPr>
                <w:noProof/>
                <w:webHidden/>
              </w:rPr>
            </w:r>
            <w:r w:rsidR="00F26EEA">
              <w:rPr>
                <w:noProof/>
                <w:webHidden/>
              </w:rPr>
              <w:fldChar w:fldCharType="separate"/>
            </w:r>
            <w:r w:rsidR="00F26EEA">
              <w:rPr>
                <w:noProof/>
                <w:webHidden/>
              </w:rPr>
              <w:t>15</w:t>
            </w:r>
            <w:r w:rsidR="00F26EEA">
              <w:rPr>
                <w:noProof/>
                <w:webHidden/>
              </w:rPr>
              <w:fldChar w:fldCharType="end"/>
            </w:r>
          </w:hyperlink>
        </w:p>
        <w:p w14:paraId="53275DE0" w14:textId="1118A57B"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79" w:history="1">
            <w:r w:rsidR="00F26EEA" w:rsidRPr="00C95FC9">
              <w:rPr>
                <w:rStyle w:val="Hyperlink"/>
                <w:rFonts w:cs="Arial"/>
                <w:b/>
                <w:bCs/>
                <w:noProof/>
              </w:rPr>
              <w:t>22.</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CANCELLATION OR POSTPONEMENT OF MEETINGS</w:t>
            </w:r>
            <w:r w:rsidR="00F26EEA">
              <w:rPr>
                <w:noProof/>
                <w:webHidden/>
              </w:rPr>
              <w:tab/>
            </w:r>
            <w:r w:rsidR="00F26EEA">
              <w:rPr>
                <w:noProof/>
                <w:webHidden/>
              </w:rPr>
              <w:fldChar w:fldCharType="begin"/>
            </w:r>
            <w:r w:rsidR="00F26EEA">
              <w:rPr>
                <w:noProof/>
                <w:webHidden/>
              </w:rPr>
              <w:instrText xml:space="preserve"> PAGEREF _Toc149142379 \h </w:instrText>
            </w:r>
            <w:r w:rsidR="00F26EEA">
              <w:rPr>
                <w:noProof/>
                <w:webHidden/>
              </w:rPr>
            </w:r>
            <w:r w:rsidR="00F26EEA">
              <w:rPr>
                <w:noProof/>
                <w:webHidden/>
              </w:rPr>
              <w:fldChar w:fldCharType="separate"/>
            </w:r>
            <w:r w:rsidR="00F26EEA">
              <w:rPr>
                <w:noProof/>
                <w:webHidden/>
              </w:rPr>
              <w:t>16</w:t>
            </w:r>
            <w:r w:rsidR="00F26EEA">
              <w:rPr>
                <w:noProof/>
                <w:webHidden/>
              </w:rPr>
              <w:fldChar w:fldCharType="end"/>
            </w:r>
          </w:hyperlink>
        </w:p>
        <w:p w14:paraId="28492B86" w14:textId="5CF29628"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0" w:history="1">
            <w:r w:rsidR="00F26EEA" w:rsidRPr="00C95FC9">
              <w:rPr>
                <w:rStyle w:val="Hyperlink"/>
                <w:rFonts w:eastAsiaTheme="majorEastAsia" w:cs="Arial"/>
                <w:b/>
                <w:bCs/>
                <w:noProof/>
              </w:rPr>
              <w:t>23.</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SPECIAL MEETING OF COUNCIL</w:t>
            </w:r>
            <w:r w:rsidR="00F26EEA">
              <w:rPr>
                <w:noProof/>
                <w:webHidden/>
              </w:rPr>
              <w:tab/>
            </w:r>
            <w:r w:rsidR="00F26EEA">
              <w:rPr>
                <w:noProof/>
                <w:webHidden/>
              </w:rPr>
              <w:fldChar w:fldCharType="begin"/>
            </w:r>
            <w:r w:rsidR="00F26EEA">
              <w:rPr>
                <w:noProof/>
                <w:webHidden/>
              </w:rPr>
              <w:instrText xml:space="preserve"> PAGEREF _Toc149142380 \h </w:instrText>
            </w:r>
            <w:r w:rsidR="00F26EEA">
              <w:rPr>
                <w:noProof/>
                <w:webHidden/>
              </w:rPr>
            </w:r>
            <w:r w:rsidR="00F26EEA">
              <w:rPr>
                <w:noProof/>
                <w:webHidden/>
              </w:rPr>
              <w:fldChar w:fldCharType="separate"/>
            </w:r>
            <w:r w:rsidR="00F26EEA">
              <w:rPr>
                <w:noProof/>
                <w:webHidden/>
              </w:rPr>
              <w:t>16</w:t>
            </w:r>
            <w:r w:rsidR="00F26EEA">
              <w:rPr>
                <w:noProof/>
                <w:webHidden/>
              </w:rPr>
              <w:fldChar w:fldCharType="end"/>
            </w:r>
          </w:hyperlink>
        </w:p>
        <w:p w14:paraId="1A1782A8" w14:textId="707F7852"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1" w:history="1">
            <w:r w:rsidR="00F26EEA" w:rsidRPr="00C95FC9">
              <w:rPr>
                <w:rStyle w:val="Hyperlink"/>
                <w:rFonts w:eastAsiaTheme="majorEastAsia" w:cs="Arial"/>
                <w:b/>
                <w:bCs/>
                <w:noProof/>
              </w:rPr>
              <w:t>24.</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EMERGENCY MEETING OF COUNCIL</w:t>
            </w:r>
            <w:r w:rsidR="00F26EEA">
              <w:rPr>
                <w:noProof/>
                <w:webHidden/>
              </w:rPr>
              <w:tab/>
            </w:r>
            <w:r w:rsidR="00F26EEA">
              <w:rPr>
                <w:noProof/>
                <w:webHidden/>
              </w:rPr>
              <w:fldChar w:fldCharType="begin"/>
            </w:r>
            <w:r w:rsidR="00F26EEA">
              <w:rPr>
                <w:noProof/>
                <w:webHidden/>
              </w:rPr>
              <w:instrText xml:space="preserve"> PAGEREF _Toc149142381 \h </w:instrText>
            </w:r>
            <w:r w:rsidR="00F26EEA">
              <w:rPr>
                <w:noProof/>
                <w:webHidden/>
              </w:rPr>
            </w:r>
            <w:r w:rsidR="00F26EEA">
              <w:rPr>
                <w:noProof/>
                <w:webHidden/>
              </w:rPr>
              <w:fldChar w:fldCharType="separate"/>
            </w:r>
            <w:r w:rsidR="00F26EEA">
              <w:rPr>
                <w:noProof/>
                <w:webHidden/>
              </w:rPr>
              <w:t>16</w:t>
            </w:r>
            <w:r w:rsidR="00F26EEA">
              <w:rPr>
                <w:noProof/>
                <w:webHidden/>
              </w:rPr>
              <w:fldChar w:fldCharType="end"/>
            </w:r>
          </w:hyperlink>
        </w:p>
        <w:p w14:paraId="12FC2BBE" w14:textId="410F1D6A"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2" w:history="1">
            <w:r w:rsidR="00F26EEA" w:rsidRPr="00C95FC9">
              <w:rPr>
                <w:rStyle w:val="Hyperlink"/>
                <w:rFonts w:eastAsiaTheme="majorEastAsia" w:cs="Arial"/>
                <w:b/>
                <w:bCs/>
                <w:noProof/>
              </w:rPr>
              <w:t>25.</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OPEN AND CLOSED MEETINGS OF COUNCIL</w:t>
            </w:r>
            <w:r w:rsidR="00F26EEA">
              <w:rPr>
                <w:noProof/>
                <w:webHidden/>
              </w:rPr>
              <w:tab/>
            </w:r>
            <w:r w:rsidR="00F26EEA">
              <w:rPr>
                <w:noProof/>
                <w:webHidden/>
              </w:rPr>
              <w:fldChar w:fldCharType="begin"/>
            </w:r>
            <w:r w:rsidR="00F26EEA">
              <w:rPr>
                <w:noProof/>
                <w:webHidden/>
              </w:rPr>
              <w:instrText xml:space="preserve"> PAGEREF _Toc149142382 \h </w:instrText>
            </w:r>
            <w:r w:rsidR="00F26EEA">
              <w:rPr>
                <w:noProof/>
                <w:webHidden/>
              </w:rPr>
            </w:r>
            <w:r w:rsidR="00F26EEA">
              <w:rPr>
                <w:noProof/>
                <w:webHidden/>
              </w:rPr>
              <w:fldChar w:fldCharType="separate"/>
            </w:r>
            <w:r w:rsidR="00F26EEA">
              <w:rPr>
                <w:noProof/>
                <w:webHidden/>
              </w:rPr>
              <w:t>17</w:t>
            </w:r>
            <w:r w:rsidR="00F26EEA">
              <w:rPr>
                <w:noProof/>
                <w:webHidden/>
              </w:rPr>
              <w:fldChar w:fldCharType="end"/>
            </w:r>
          </w:hyperlink>
        </w:p>
        <w:p w14:paraId="6F26E127" w14:textId="5B74D2FA"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3" w:history="1">
            <w:r w:rsidR="00F26EEA" w:rsidRPr="00C95FC9">
              <w:rPr>
                <w:rStyle w:val="Hyperlink"/>
                <w:rFonts w:eastAsiaTheme="majorEastAsia" w:cs="Arial"/>
                <w:b/>
                <w:bCs/>
                <w:noProof/>
              </w:rPr>
              <w:t>26.</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INAUGURAL MEETING OF COUNCIL</w:t>
            </w:r>
            <w:r w:rsidR="00F26EEA">
              <w:rPr>
                <w:noProof/>
                <w:webHidden/>
              </w:rPr>
              <w:tab/>
            </w:r>
            <w:r w:rsidR="00F26EEA">
              <w:rPr>
                <w:noProof/>
                <w:webHidden/>
              </w:rPr>
              <w:fldChar w:fldCharType="begin"/>
            </w:r>
            <w:r w:rsidR="00F26EEA">
              <w:rPr>
                <w:noProof/>
                <w:webHidden/>
              </w:rPr>
              <w:instrText xml:space="preserve"> PAGEREF _Toc149142383 \h </w:instrText>
            </w:r>
            <w:r w:rsidR="00F26EEA">
              <w:rPr>
                <w:noProof/>
                <w:webHidden/>
              </w:rPr>
            </w:r>
            <w:r w:rsidR="00F26EEA">
              <w:rPr>
                <w:noProof/>
                <w:webHidden/>
              </w:rPr>
              <w:fldChar w:fldCharType="separate"/>
            </w:r>
            <w:r w:rsidR="00F26EEA">
              <w:rPr>
                <w:noProof/>
                <w:webHidden/>
              </w:rPr>
              <w:t>17</w:t>
            </w:r>
            <w:r w:rsidR="00F26EEA">
              <w:rPr>
                <w:noProof/>
                <w:webHidden/>
              </w:rPr>
              <w:fldChar w:fldCharType="end"/>
            </w:r>
          </w:hyperlink>
        </w:p>
        <w:p w14:paraId="419879CC" w14:textId="0424729D"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4" w:history="1">
            <w:r w:rsidR="00F26EEA" w:rsidRPr="00C95FC9">
              <w:rPr>
                <w:rStyle w:val="Hyperlink"/>
                <w:rFonts w:eastAsiaTheme="majorEastAsia" w:cs="Arial"/>
                <w:b/>
                <w:bCs/>
                <w:noProof/>
              </w:rPr>
              <w:t>27.</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PROCEDURE BY-LAW FOR BOARDS, COMMITTEES, AD-HOC and ADVISORY COMMITTEES</w:t>
            </w:r>
            <w:r w:rsidR="00F26EEA">
              <w:rPr>
                <w:noProof/>
                <w:webHidden/>
              </w:rPr>
              <w:tab/>
            </w:r>
            <w:r w:rsidR="00F26EEA">
              <w:rPr>
                <w:noProof/>
                <w:webHidden/>
              </w:rPr>
              <w:fldChar w:fldCharType="begin"/>
            </w:r>
            <w:r w:rsidR="00F26EEA">
              <w:rPr>
                <w:noProof/>
                <w:webHidden/>
              </w:rPr>
              <w:instrText xml:space="preserve"> PAGEREF _Toc149142384 \h </w:instrText>
            </w:r>
            <w:r w:rsidR="00F26EEA">
              <w:rPr>
                <w:noProof/>
                <w:webHidden/>
              </w:rPr>
            </w:r>
            <w:r w:rsidR="00F26EEA">
              <w:rPr>
                <w:noProof/>
                <w:webHidden/>
              </w:rPr>
              <w:fldChar w:fldCharType="separate"/>
            </w:r>
            <w:r w:rsidR="00F26EEA">
              <w:rPr>
                <w:noProof/>
                <w:webHidden/>
              </w:rPr>
              <w:t>18</w:t>
            </w:r>
            <w:r w:rsidR="00F26EEA">
              <w:rPr>
                <w:noProof/>
                <w:webHidden/>
              </w:rPr>
              <w:fldChar w:fldCharType="end"/>
            </w:r>
          </w:hyperlink>
        </w:p>
        <w:p w14:paraId="11855EDB" w14:textId="364B93ED"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5" w:history="1">
            <w:r w:rsidR="00F26EEA" w:rsidRPr="00C95FC9">
              <w:rPr>
                <w:rStyle w:val="Hyperlink"/>
                <w:rFonts w:eastAsiaTheme="majorEastAsia" w:cs="Arial"/>
                <w:b/>
                <w:bCs/>
                <w:noProof/>
              </w:rPr>
              <w:t>28.</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SUSPENSION OF RULES IN THE PROCEDURE BY-LAW</w:t>
            </w:r>
            <w:r w:rsidR="00F26EEA">
              <w:rPr>
                <w:noProof/>
                <w:webHidden/>
              </w:rPr>
              <w:tab/>
            </w:r>
            <w:r w:rsidR="00F26EEA">
              <w:rPr>
                <w:noProof/>
                <w:webHidden/>
              </w:rPr>
              <w:fldChar w:fldCharType="begin"/>
            </w:r>
            <w:r w:rsidR="00F26EEA">
              <w:rPr>
                <w:noProof/>
                <w:webHidden/>
              </w:rPr>
              <w:instrText xml:space="preserve"> PAGEREF _Toc149142385 \h </w:instrText>
            </w:r>
            <w:r w:rsidR="00F26EEA">
              <w:rPr>
                <w:noProof/>
                <w:webHidden/>
              </w:rPr>
            </w:r>
            <w:r w:rsidR="00F26EEA">
              <w:rPr>
                <w:noProof/>
                <w:webHidden/>
              </w:rPr>
              <w:fldChar w:fldCharType="separate"/>
            </w:r>
            <w:r w:rsidR="00F26EEA">
              <w:rPr>
                <w:noProof/>
                <w:webHidden/>
              </w:rPr>
              <w:t>18</w:t>
            </w:r>
            <w:r w:rsidR="00F26EEA">
              <w:rPr>
                <w:noProof/>
                <w:webHidden/>
              </w:rPr>
              <w:fldChar w:fldCharType="end"/>
            </w:r>
          </w:hyperlink>
        </w:p>
        <w:p w14:paraId="44949F92" w14:textId="03CC6A32"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6" w:history="1">
            <w:r w:rsidR="00F26EEA" w:rsidRPr="00C95FC9">
              <w:rPr>
                <w:rStyle w:val="Hyperlink"/>
                <w:rFonts w:eastAsiaTheme="majorEastAsia" w:cs="Arial"/>
                <w:b/>
                <w:bCs/>
                <w:noProof/>
              </w:rPr>
              <w:t>29.</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AMENDMENT OR REPEAL OF PROCEDURE BY-LAW</w:t>
            </w:r>
            <w:r w:rsidR="00F26EEA">
              <w:rPr>
                <w:noProof/>
                <w:webHidden/>
              </w:rPr>
              <w:tab/>
            </w:r>
            <w:r w:rsidR="00F26EEA">
              <w:rPr>
                <w:noProof/>
                <w:webHidden/>
              </w:rPr>
              <w:fldChar w:fldCharType="begin"/>
            </w:r>
            <w:r w:rsidR="00F26EEA">
              <w:rPr>
                <w:noProof/>
                <w:webHidden/>
              </w:rPr>
              <w:instrText xml:space="preserve"> PAGEREF _Toc149142386 \h </w:instrText>
            </w:r>
            <w:r w:rsidR="00F26EEA">
              <w:rPr>
                <w:noProof/>
                <w:webHidden/>
              </w:rPr>
            </w:r>
            <w:r w:rsidR="00F26EEA">
              <w:rPr>
                <w:noProof/>
                <w:webHidden/>
              </w:rPr>
              <w:fldChar w:fldCharType="separate"/>
            </w:r>
            <w:r w:rsidR="00F26EEA">
              <w:rPr>
                <w:noProof/>
                <w:webHidden/>
              </w:rPr>
              <w:t>18</w:t>
            </w:r>
            <w:r w:rsidR="00F26EEA">
              <w:rPr>
                <w:noProof/>
                <w:webHidden/>
              </w:rPr>
              <w:fldChar w:fldCharType="end"/>
            </w:r>
          </w:hyperlink>
        </w:p>
        <w:p w14:paraId="14BA7DBB" w14:textId="33A3280A"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7" w:history="1">
            <w:r w:rsidR="00F26EEA" w:rsidRPr="00C95FC9">
              <w:rPr>
                <w:rStyle w:val="Hyperlink"/>
                <w:rFonts w:eastAsiaTheme="majorEastAsia" w:cs="Arial"/>
                <w:b/>
                <w:bCs/>
                <w:noProof/>
              </w:rPr>
              <w:t>30.</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MINUTES</w:t>
            </w:r>
            <w:r w:rsidR="00F26EEA">
              <w:rPr>
                <w:noProof/>
                <w:webHidden/>
              </w:rPr>
              <w:tab/>
            </w:r>
            <w:r w:rsidR="00F26EEA">
              <w:rPr>
                <w:noProof/>
                <w:webHidden/>
              </w:rPr>
              <w:fldChar w:fldCharType="begin"/>
            </w:r>
            <w:r w:rsidR="00F26EEA">
              <w:rPr>
                <w:noProof/>
                <w:webHidden/>
              </w:rPr>
              <w:instrText xml:space="preserve"> PAGEREF _Toc149142387 \h </w:instrText>
            </w:r>
            <w:r w:rsidR="00F26EEA">
              <w:rPr>
                <w:noProof/>
                <w:webHidden/>
              </w:rPr>
            </w:r>
            <w:r w:rsidR="00F26EEA">
              <w:rPr>
                <w:noProof/>
                <w:webHidden/>
              </w:rPr>
              <w:fldChar w:fldCharType="separate"/>
            </w:r>
            <w:r w:rsidR="00F26EEA">
              <w:rPr>
                <w:noProof/>
                <w:webHidden/>
              </w:rPr>
              <w:t>18</w:t>
            </w:r>
            <w:r w:rsidR="00F26EEA">
              <w:rPr>
                <w:noProof/>
                <w:webHidden/>
              </w:rPr>
              <w:fldChar w:fldCharType="end"/>
            </w:r>
          </w:hyperlink>
        </w:p>
        <w:p w14:paraId="517632AB" w14:textId="2694C5DB"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8" w:history="1">
            <w:r w:rsidR="00F26EEA" w:rsidRPr="00C95FC9">
              <w:rPr>
                <w:rStyle w:val="Hyperlink"/>
                <w:rFonts w:eastAsiaTheme="majorEastAsia" w:cs="Arial"/>
                <w:b/>
                <w:bCs/>
                <w:noProof/>
              </w:rPr>
              <w:t>31.</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BY-LAWS</w:t>
            </w:r>
            <w:r w:rsidR="00F26EEA">
              <w:rPr>
                <w:noProof/>
                <w:webHidden/>
              </w:rPr>
              <w:tab/>
            </w:r>
            <w:r w:rsidR="00F26EEA">
              <w:rPr>
                <w:noProof/>
                <w:webHidden/>
              </w:rPr>
              <w:fldChar w:fldCharType="begin"/>
            </w:r>
            <w:r w:rsidR="00F26EEA">
              <w:rPr>
                <w:noProof/>
                <w:webHidden/>
              </w:rPr>
              <w:instrText xml:space="preserve"> PAGEREF _Toc149142388 \h </w:instrText>
            </w:r>
            <w:r w:rsidR="00F26EEA">
              <w:rPr>
                <w:noProof/>
                <w:webHidden/>
              </w:rPr>
            </w:r>
            <w:r w:rsidR="00F26EEA">
              <w:rPr>
                <w:noProof/>
                <w:webHidden/>
              </w:rPr>
              <w:fldChar w:fldCharType="separate"/>
            </w:r>
            <w:r w:rsidR="00F26EEA">
              <w:rPr>
                <w:noProof/>
                <w:webHidden/>
              </w:rPr>
              <w:t>19</w:t>
            </w:r>
            <w:r w:rsidR="00F26EEA">
              <w:rPr>
                <w:noProof/>
                <w:webHidden/>
              </w:rPr>
              <w:fldChar w:fldCharType="end"/>
            </w:r>
          </w:hyperlink>
        </w:p>
        <w:p w14:paraId="3E82ABC1" w14:textId="07BC05D5"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89" w:history="1">
            <w:r w:rsidR="00F26EEA" w:rsidRPr="00C95FC9">
              <w:rPr>
                <w:rStyle w:val="Hyperlink"/>
                <w:rFonts w:eastAsiaTheme="majorEastAsia" w:cs="Arial"/>
                <w:b/>
                <w:bCs/>
                <w:noProof/>
              </w:rPr>
              <w:t>32.</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VIDEO AND AUDIO RECORDING</w:t>
            </w:r>
            <w:r w:rsidR="00F26EEA">
              <w:rPr>
                <w:noProof/>
                <w:webHidden/>
              </w:rPr>
              <w:tab/>
            </w:r>
            <w:r w:rsidR="00F26EEA">
              <w:rPr>
                <w:noProof/>
                <w:webHidden/>
              </w:rPr>
              <w:fldChar w:fldCharType="begin"/>
            </w:r>
            <w:r w:rsidR="00F26EEA">
              <w:rPr>
                <w:noProof/>
                <w:webHidden/>
              </w:rPr>
              <w:instrText xml:space="preserve"> PAGEREF _Toc149142389 \h </w:instrText>
            </w:r>
            <w:r w:rsidR="00F26EEA">
              <w:rPr>
                <w:noProof/>
                <w:webHidden/>
              </w:rPr>
            </w:r>
            <w:r w:rsidR="00F26EEA">
              <w:rPr>
                <w:noProof/>
                <w:webHidden/>
              </w:rPr>
              <w:fldChar w:fldCharType="separate"/>
            </w:r>
            <w:r w:rsidR="00F26EEA">
              <w:rPr>
                <w:noProof/>
                <w:webHidden/>
              </w:rPr>
              <w:t>19</w:t>
            </w:r>
            <w:r w:rsidR="00F26EEA">
              <w:rPr>
                <w:noProof/>
                <w:webHidden/>
              </w:rPr>
              <w:fldChar w:fldCharType="end"/>
            </w:r>
          </w:hyperlink>
        </w:p>
        <w:p w14:paraId="3603D897" w14:textId="7D1A3C28"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90" w:history="1">
            <w:r w:rsidR="00F26EEA" w:rsidRPr="00C95FC9">
              <w:rPr>
                <w:rStyle w:val="Hyperlink"/>
                <w:rFonts w:eastAsiaTheme="majorEastAsia" w:cs="Arial"/>
                <w:b/>
                <w:bCs/>
                <w:noProof/>
              </w:rPr>
              <w:t>33.</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REVIEW OF BY-LAW</w:t>
            </w:r>
            <w:r w:rsidR="00F26EEA">
              <w:rPr>
                <w:noProof/>
                <w:webHidden/>
              </w:rPr>
              <w:tab/>
            </w:r>
            <w:r w:rsidR="00F26EEA">
              <w:rPr>
                <w:noProof/>
                <w:webHidden/>
              </w:rPr>
              <w:fldChar w:fldCharType="begin"/>
            </w:r>
            <w:r w:rsidR="00F26EEA">
              <w:rPr>
                <w:noProof/>
                <w:webHidden/>
              </w:rPr>
              <w:instrText xml:space="preserve"> PAGEREF _Toc149142390 \h </w:instrText>
            </w:r>
            <w:r w:rsidR="00F26EEA">
              <w:rPr>
                <w:noProof/>
                <w:webHidden/>
              </w:rPr>
            </w:r>
            <w:r w:rsidR="00F26EEA">
              <w:rPr>
                <w:noProof/>
                <w:webHidden/>
              </w:rPr>
              <w:fldChar w:fldCharType="separate"/>
            </w:r>
            <w:r w:rsidR="00F26EEA">
              <w:rPr>
                <w:noProof/>
                <w:webHidden/>
              </w:rPr>
              <w:t>19</w:t>
            </w:r>
            <w:r w:rsidR="00F26EEA">
              <w:rPr>
                <w:noProof/>
                <w:webHidden/>
              </w:rPr>
              <w:fldChar w:fldCharType="end"/>
            </w:r>
          </w:hyperlink>
        </w:p>
        <w:p w14:paraId="4C98EBA7" w14:textId="701C9C03"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91" w:history="1">
            <w:r w:rsidR="00F26EEA" w:rsidRPr="00C95FC9">
              <w:rPr>
                <w:rStyle w:val="Hyperlink"/>
                <w:rFonts w:eastAsiaTheme="majorEastAsia" w:cs="Arial"/>
                <w:b/>
                <w:bCs/>
                <w:noProof/>
              </w:rPr>
              <w:t>34.</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eastAsiaTheme="majorEastAsia" w:cs="Arial"/>
                <w:b/>
                <w:bCs/>
                <w:noProof/>
              </w:rPr>
              <w:t>REPEAL OF PREVIOUS PROCEDURE BY-LAW</w:t>
            </w:r>
            <w:r w:rsidR="00F26EEA">
              <w:rPr>
                <w:noProof/>
                <w:webHidden/>
              </w:rPr>
              <w:tab/>
            </w:r>
            <w:r w:rsidR="00F26EEA">
              <w:rPr>
                <w:noProof/>
                <w:webHidden/>
              </w:rPr>
              <w:fldChar w:fldCharType="begin"/>
            </w:r>
            <w:r w:rsidR="00F26EEA">
              <w:rPr>
                <w:noProof/>
                <w:webHidden/>
              </w:rPr>
              <w:instrText xml:space="preserve"> PAGEREF _Toc149142391 \h </w:instrText>
            </w:r>
            <w:r w:rsidR="00F26EEA">
              <w:rPr>
                <w:noProof/>
                <w:webHidden/>
              </w:rPr>
            </w:r>
            <w:r w:rsidR="00F26EEA">
              <w:rPr>
                <w:noProof/>
                <w:webHidden/>
              </w:rPr>
              <w:fldChar w:fldCharType="separate"/>
            </w:r>
            <w:r w:rsidR="00F26EEA">
              <w:rPr>
                <w:noProof/>
                <w:webHidden/>
              </w:rPr>
              <w:t>19</w:t>
            </w:r>
            <w:r w:rsidR="00F26EEA">
              <w:rPr>
                <w:noProof/>
                <w:webHidden/>
              </w:rPr>
              <w:fldChar w:fldCharType="end"/>
            </w:r>
          </w:hyperlink>
        </w:p>
        <w:p w14:paraId="2195347F" w14:textId="518FB484" w:rsidR="00F26EEA" w:rsidRDefault="00F23DAB">
          <w:pPr>
            <w:pStyle w:val="TOC1"/>
            <w:tabs>
              <w:tab w:val="left" w:pos="660"/>
              <w:tab w:val="right" w:leader="dot" w:pos="8745"/>
            </w:tabs>
            <w:rPr>
              <w:rFonts w:asciiTheme="minorHAnsi" w:eastAsiaTheme="minorEastAsia" w:hAnsiTheme="minorHAnsi" w:cstheme="minorBidi"/>
              <w:noProof/>
              <w:kern w:val="2"/>
              <w:sz w:val="22"/>
              <w:lang w:eastAsia="en-CA" w:bidi="he-IL"/>
              <w14:ligatures w14:val="standardContextual"/>
            </w:rPr>
          </w:pPr>
          <w:hyperlink w:anchor="_Toc149142392" w:history="1">
            <w:r w:rsidR="00F26EEA" w:rsidRPr="00C95FC9">
              <w:rPr>
                <w:rStyle w:val="Hyperlink"/>
                <w:rFonts w:cs="Arial"/>
                <w:b/>
                <w:bCs/>
                <w:noProof/>
              </w:rPr>
              <w:t>35.</w:t>
            </w:r>
            <w:r w:rsidR="00F26EEA">
              <w:rPr>
                <w:rFonts w:asciiTheme="minorHAnsi" w:eastAsiaTheme="minorEastAsia" w:hAnsiTheme="minorHAnsi" w:cstheme="minorBidi"/>
                <w:noProof/>
                <w:kern w:val="2"/>
                <w:sz w:val="22"/>
                <w:lang w:eastAsia="en-CA" w:bidi="he-IL"/>
                <w14:ligatures w14:val="standardContextual"/>
              </w:rPr>
              <w:tab/>
            </w:r>
            <w:r w:rsidR="00F26EEA" w:rsidRPr="00C95FC9">
              <w:rPr>
                <w:rStyle w:val="Hyperlink"/>
                <w:rFonts w:cs="Arial"/>
                <w:b/>
                <w:bCs/>
                <w:noProof/>
              </w:rPr>
              <w:t>EFFECTIVE DATE</w:t>
            </w:r>
            <w:r w:rsidR="00F26EEA">
              <w:rPr>
                <w:noProof/>
                <w:webHidden/>
              </w:rPr>
              <w:tab/>
            </w:r>
            <w:r w:rsidR="00F26EEA">
              <w:rPr>
                <w:noProof/>
                <w:webHidden/>
              </w:rPr>
              <w:fldChar w:fldCharType="begin"/>
            </w:r>
            <w:r w:rsidR="00F26EEA">
              <w:rPr>
                <w:noProof/>
                <w:webHidden/>
              </w:rPr>
              <w:instrText xml:space="preserve"> PAGEREF _Toc149142392 \h </w:instrText>
            </w:r>
            <w:r w:rsidR="00F26EEA">
              <w:rPr>
                <w:noProof/>
                <w:webHidden/>
              </w:rPr>
            </w:r>
            <w:r w:rsidR="00F26EEA">
              <w:rPr>
                <w:noProof/>
                <w:webHidden/>
              </w:rPr>
              <w:fldChar w:fldCharType="separate"/>
            </w:r>
            <w:r w:rsidR="00F26EEA">
              <w:rPr>
                <w:noProof/>
                <w:webHidden/>
              </w:rPr>
              <w:t>19</w:t>
            </w:r>
            <w:r w:rsidR="00F26EEA">
              <w:rPr>
                <w:noProof/>
                <w:webHidden/>
              </w:rPr>
              <w:fldChar w:fldCharType="end"/>
            </w:r>
          </w:hyperlink>
        </w:p>
        <w:p w14:paraId="670E3353" w14:textId="740BA2E8" w:rsidR="00CF0406" w:rsidRDefault="00CF0406">
          <w:r w:rsidRPr="008134DA">
            <w:rPr>
              <w:b/>
              <w:bCs/>
              <w:noProof/>
              <w:sz w:val="20"/>
              <w:szCs w:val="20"/>
            </w:rPr>
            <w:fldChar w:fldCharType="end"/>
          </w:r>
        </w:p>
      </w:sdtContent>
    </w:sdt>
    <w:p w14:paraId="296032FE" w14:textId="26B41644" w:rsidR="00F311A9" w:rsidRPr="00442292" w:rsidRDefault="00F311A9" w:rsidP="00442292">
      <w:pPr>
        <w:pStyle w:val="ListParagraph"/>
        <w:keepNext/>
        <w:keepLines/>
        <w:numPr>
          <w:ilvl w:val="0"/>
          <w:numId w:val="21"/>
        </w:numPr>
        <w:spacing w:before="240"/>
        <w:ind w:left="567" w:hanging="567"/>
        <w:outlineLvl w:val="0"/>
        <w:rPr>
          <w:rFonts w:eastAsiaTheme="majorEastAsia" w:cs="Arial"/>
          <w:b/>
          <w:bCs/>
          <w:szCs w:val="24"/>
        </w:rPr>
      </w:pPr>
      <w:bookmarkStart w:id="3" w:name="_Toc87945839"/>
      <w:bookmarkStart w:id="4" w:name="_Toc149142359"/>
      <w:r w:rsidRPr="00442292">
        <w:rPr>
          <w:rFonts w:eastAsiaTheme="majorEastAsia" w:cs="Arial"/>
          <w:b/>
          <w:bCs/>
          <w:szCs w:val="24"/>
        </w:rPr>
        <w:t>DEFINITIONS</w:t>
      </w:r>
      <w:bookmarkEnd w:id="3"/>
      <w:bookmarkEnd w:id="4"/>
      <w:r w:rsidRPr="00442292">
        <w:rPr>
          <w:rFonts w:eastAsiaTheme="majorEastAsia" w:cs="Arial"/>
          <w:b/>
          <w:bCs/>
          <w:szCs w:val="24"/>
        </w:rPr>
        <w:t xml:space="preserve"> </w:t>
      </w:r>
    </w:p>
    <w:p w14:paraId="6A90F670" w14:textId="77777777" w:rsidR="00F311A9" w:rsidRPr="00F311A9" w:rsidRDefault="00F311A9" w:rsidP="00F311A9">
      <w:pPr>
        <w:rPr>
          <w:rFonts w:cs="Arial"/>
          <w:szCs w:val="24"/>
        </w:rPr>
      </w:pPr>
    </w:p>
    <w:p w14:paraId="564B216B" w14:textId="77777777" w:rsidR="00F311A9" w:rsidRPr="00F311A9" w:rsidRDefault="00F311A9" w:rsidP="00C7309F">
      <w:pPr>
        <w:ind w:left="1276" w:hanging="567"/>
        <w:rPr>
          <w:rFonts w:cs="Arial"/>
          <w:szCs w:val="24"/>
        </w:rPr>
      </w:pPr>
      <w:r w:rsidRPr="00F311A9">
        <w:rPr>
          <w:rFonts w:cs="Arial"/>
          <w:szCs w:val="24"/>
        </w:rPr>
        <w:t>In this By-law, the following terms shall have the following meanings:</w:t>
      </w:r>
    </w:p>
    <w:p w14:paraId="09303F41" w14:textId="77777777" w:rsidR="00F311A9" w:rsidRPr="00F311A9" w:rsidRDefault="00F311A9" w:rsidP="00C7309F">
      <w:pPr>
        <w:ind w:left="1276" w:hanging="567"/>
        <w:contextualSpacing/>
        <w:jc w:val="both"/>
        <w:rPr>
          <w:rFonts w:cs="Arial"/>
          <w:szCs w:val="24"/>
        </w:rPr>
      </w:pPr>
    </w:p>
    <w:p w14:paraId="1AF760E8" w14:textId="668945B7" w:rsidR="00F311A9" w:rsidRPr="000E146A" w:rsidRDefault="00F311A9" w:rsidP="00C7309F">
      <w:pPr>
        <w:pStyle w:val="ListParagraph"/>
        <w:numPr>
          <w:ilvl w:val="1"/>
          <w:numId w:val="21"/>
        </w:numPr>
        <w:ind w:left="1276" w:hanging="567"/>
        <w:jc w:val="both"/>
        <w:rPr>
          <w:rFonts w:cs="Arial"/>
          <w:szCs w:val="24"/>
        </w:rPr>
      </w:pPr>
      <w:r w:rsidRPr="000E146A">
        <w:rPr>
          <w:rFonts w:cs="Arial"/>
          <w:szCs w:val="24"/>
        </w:rPr>
        <w:t xml:space="preserve">“Acting Mayor” means a </w:t>
      </w:r>
      <w:r w:rsidR="00031D15">
        <w:rPr>
          <w:rFonts w:cs="Arial"/>
          <w:szCs w:val="24"/>
        </w:rPr>
        <w:t>Member</w:t>
      </w:r>
      <w:r w:rsidRPr="000E146A">
        <w:rPr>
          <w:rFonts w:cs="Arial"/>
          <w:szCs w:val="24"/>
        </w:rPr>
        <w:t xml:space="preserve"> of </w:t>
      </w:r>
      <w:r w:rsidR="00031D15">
        <w:rPr>
          <w:rFonts w:cs="Arial"/>
          <w:szCs w:val="24"/>
        </w:rPr>
        <w:t>Council</w:t>
      </w:r>
      <w:r w:rsidRPr="000E146A">
        <w:rPr>
          <w:rFonts w:cs="Arial"/>
          <w:szCs w:val="24"/>
        </w:rPr>
        <w:t xml:space="preserve"> appointed to fulfill the duties of the </w:t>
      </w:r>
      <w:proofErr w:type="gramStart"/>
      <w:r w:rsidRPr="000E146A">
        <w:rPr>
          <w:rFonts w:cs="Arial"/>
          <w:szCs w:val="24"/>
        </w:rPr>
        <w:t>Mayor</w:t>
      </w:r>
      <w:proofErr w:type="gramEnd"/>
      <w:r w:rsidRPr="000E146A">
        <w:rPr>
          <w:rFonts w:cs="Arial"/>
          <w:szCs w:val="24"/>
        </w:rPr>
        <w:t xml:space="preserve"> in </w:t>
      </w:r>
      <w:r w:rsidR="009C72BB">
        <w:rPr>
          <w:rFonts w:cs="Arial"/>
          <w:szCs w:val="24"/>
        </w:rPr>
        <w:t>their</w:t>
      </w:r>
      <w:r w:rsidRPr="000E146A">
        <w:rPr>
          <w:rFonts w:cs="Arial"/>
          <w:szCs w:val="24"/>
        </w:rPr>
        <w:t xml:space="preserve"> absence.</w:t>
      </w:r>
    </w:p>
    <w:p w14:paraId="1F4D51EA" w14:textId="77777777" w:rsidR="00F311A9" w:rsidRPr="00F311A9" w:rsidRDefault="00F311A9" w:rsidP="00C7309F">
      <w:pPr>
        <w:ind w:left="1276" w:hanging="567"/>
        <w:contextualSpacing/>
        <w:rPr>
          <w:rFonts w:cs="Arial"/>
          <w:szCs w:val="24"/>
        </w:rPr>
      </w:pPr>
    </w:p>
    <w:p w14:paraId="744C493C" w14:textId="7F76714E"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“Awards/Recognition/Declaration” means a formal recognition by </w:t>
      </w:r>
      <w:r w:rsidR="00031D15">
        <w:rPr>
          <w:rFonts w:cs="Arial"/>
          <w:szCs w:val="24"/>
        </w:rPr>
        <w:t>Council</w:t>
      </w:r>
      <w:r w:rsidRPr="00F311A9">
        <w:rPr>
          <w:rFonts w:cs="Arial"/>
          <w:szCs w:val="24"/>
        </w:rPr>
        <w:t xml:space="preserve"> of an individual, group or organization for a significant event or achievement.</w:t>
      </w:r>
    </w:p>
    <w:p w14:paraId="2DA26AB9" w14:textId="77777777" w:rsidR="00F311A9" w:rsidRPr="00F311A9" w:rsidRDefault="00F311A9" w:rsidP="00C7309F">
      <w:pPr>
        <w:ind w:left="1276" w:hanging="567"/>
        <w:contextualSpacing/>
        <w:rPr>
          <w:rFonts w:cs="Arial"/>
          <w:szCs w:val="24"/>
        </w:rPr>
      </w:pPr>
    </w:p>
    <w:p w14:paraId="0B6E6772" w14:textId="6DE33347"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“Committee” means any standing, advisory, ad hoc, or other committee, </w:t>
      </w:r>
      <w:proofErr w:type="gramStart"/>
      <w:r w:rsidRPr="00F311A9">
        <w:rPr>
          <w:rFonts w:cs="Arial"/>
          <w:szCs w:val="24"/>
        </w:rPr>
        <w:t>subcommittee</w:t>
      </w:r>
      <w:proofErr w:type="gramEnd"/>
      <w:r w:rsidRPr="00F311A9">
        <w:rPr>
          <w:rFonts w:cs="Arial"/>
          <w:szCs w:val="24"/>
        </w:rPr>
        <w:t xml:space="preserve"> or similar entity of which at least 50 per cent of the </w:t>
      </w:r>
      <w:r w:rsidR="00031D15">
        <w:rPr>
          <w:rFonts w:cs="Arial"/>
          <w:szCs w:val="24"/>
        </w:rPr>
        <w:t>Member</w:t>
      </w:r>
      <w:r w:rsidRPr="00F311A9">
        <w:rPr>
          <w:rFonts w:cs="Arial"/>
          <w:szCs w:val="24"/>
        </w:rPr>
        <w:t xml:space="preserve">s are also </w:t>
      </w:r>
      <w:r w:rsidR="00031D15">
        <w:rPr>
          <w:rFonts w:cs="Arial"/>
          <w:szCs w:val="24"/>
        </w:rPr>
        <w:t>Member</w:t>
      </w:r>
      <w:r w:rsidRPr="00F311A9">
        <w:rPr>
          <w:rFonts w:cs="Arial"/>
          <w:szCs w:val="24"/>
        </w:rPr>
        <w:t xml:space="preserve">s of one or more </w:t>
      </w:r>
      <w:r w:rsidR="00031D15">
        <w:rPr>
          <w:rFonts w:cs="Arial"/>
          <w:szCs w:val="24"/>
        </w:rPr>
        <w:t>Council</w:t>
      </w:r>
      <w:r w:rsidRPr="00F311A9">
        <w:rPr>
          <w:rFonts w:cs="Arial"/>
          <w:szCs w:val="24"/>
        </w:rPr>
        <w:t>s or local boards.</w:t>
      </w:r>
    </w:p>
    <w:p w14:paraId="3B5D6F92" w14:textId="77777777" w:rsidR="00F311A9" w:rsidRPr="00F311A9" w:rsidRDefault="00F311A9" w:rsidP="00C7309F">
      <w:pPr>
        <w:ind w:left="1276" w:hanging="567"/>
        <w:contextualSpacing/>
        <w:rPr>
          <w:rFonts w:cs="Arial"/>
          <w:szCs w:val="24"/>
        </w:rPr>
      </w:pPr>
    </w:p>
    <w:p w14:paraId="0A8E0989" w14:textId="62C0A1BA" w:rsidR="00F311A9" w:rsidRPr="00F311A9" w:rsidRDefault="00F311A9" w:rsidP="00C7309F">
      <w:pPr>
        <w:numPr>
          <w:ilvl w:val="1"/>
          <w:numId w:val="21"/>
        </w:numPr>
        <w:ind w:left="1276" w:hanging="567"/>
        <w:jc w:val="both"/>
        <w:rPr>
          <w:rFonts w:cs="Arial"/>
          <w:szCs w:val="24"/>
          <w:lang w:bidi="en-US"/>
        </w:rPr>
      </w:pPr>
      <w:r w:rsidRPr="00F311A9">
        <w:rPr>
          <w:rFonts w:cs="Arial"/>
          <w:szCs w:val="24"/>
        </w:rPr>
        <w:t xml:space="preserve">“Declared Emergency” means the Mayor or Acting </w:t>
      </w:r>
      <w:proofErr w:type="gramStart"/>
      <w:r w:rsidRPr="00F311A9">
        <w:rPr>
          <w:rFonts w:cs="Arial"/>
          <w:szCs w:val="24"/>
        </w:rPr>
        <w:t xml:space="preserve">Mayor </w:t>
      </w:r>
      <w:r w:rsidR="00166E24">
        <w:rPr>
          <w:rFonts w:cs="Arial"/>
          <w:szCs w:val="24"/>
        </w:rPr>
        <w:t xml:space="preserve"> has</w:t>
      </w:r>
      <w:proofErr w:type="gramEnd"/>
      <w:r w:rsidR="00166E24">
        <w:rPr>
          <w:rFonts w:cs="Arial"/>
          <w:szCs w:val="24"/>
        </w:rPr>
        <w:t xml:space="preserve"> </w:t>
      </w:r>
      <w:r w:rsidRPr="00F311A9">
        <w:rPr>
          <w:rFonts w:cs="Arial"/>
          <w:szCs w:val="24"/>
        </w:rPr>
        <w:t>declare</w:t>
      </w:r>
      <w:r w:rsidR="00166E24">
        <w:rPr>
          <w:rFonts w:cs="Arial"/>
          <w:szCs w:val="24"/>
        </w:rPr>
        <w:t>d</w:t>
      </w:r>
      <w:r w:rsidRPr="00F311A9">
        <w:rPr>
          <w:rFonts w:cs="Arial"/>
          <w:szCs w:val="24"/>
        </w:rPr>
        <w:t xml:space="preserve"> a </w:t>
      </w:r>
      <w:r w:rsidRPr="00F311A9">
        <w:rPr>
          <w:rFonts w:cs="Arial"/>
          <w:szCs w:val="24"/>
          <w:lang w:bidi="en-US"/>
        </w:rPr>
        <w:t>situation or an impending situation caused by the forces of nature, an accident, an intentional act</w:t>
      </w:r>
      <w:r w:rsidR="00D059A9">
        <w:rPr>
          <w:rFonts w:cs="Arial"/>
          <w:szCs w:val="24"/>
          <w:lang w:bidi="en-US"/>
        </w:rPr>
        <w:t>,</w:t>
      </w:r>
      <w:r w:rsidRPr="00F311A9">
        <w:rPr>
          <w:rFonts w:cs="Arial"/>
          <w:szCs w:val="24"/>
          <w:lang w:bidi="en-US"/>
        </w:rPr>
        <w:t xml:space="preserve"> or otherwise</w:t>
      </w:r>
      <w:r w:rsidR="00D059A9">
        <w:rPr>
          <w:rFonts w:cs="Arial"/>
          <w:szCs w:val="24"/>
          <w:lang w:bidi="en-US"/>
        </w:rPr>
        <w:t>,</w:t>
      </w:r>
      <w:r w:rsidRPr="00F311A9">
        <w:rPr>
          <w:rFonts w:cs="Arial"/>
          <w:szCs w:val="24"/>
          <w:lang w:bidi="en-US"/>
        </w:rPr>
        <w:t xml:space="preserve"> that constitutes a danger of major proportions to life or property. These situations could threaten public safety, public health, the environment, property, critical infrastructure and</w:t>
      </w:r>
      <w:r w:rsidR="00D059A9">
        <w:rPr>
          <w:rFonts w:cs="Arial"/>
          <w:szCs w:val="24"/>
          <w:lang w:bidi="en-US"/>
        </w:rPr>
        <w:t>/or</w:t>
      </w:r>
      <w:r w:rsidRPr="00F311A9">
        <w:rPr>
          <w:rFonts w:cs="Arial"/>
          <w:szCs w:val="24"/>
          <w:lang w:bidi="en-US"/>
        </w:rPr>
        <w:t xml:space="preserve"> economic stability.  </w:t>
      </w:r>
    </w:p>
    <w:p w14:paraId="061089EA" w14:textId="77777777" w:rsidR="00F311A9" w:rsidRPr="00F311A9" w:rsidRDefault="00F311A9" w:rsidP="00C7309F">
      <w:pPr>
        <w:ind w:left="1276" w:hanging="567"/>
        <w:contextualSpacing/>
        <w:jc w:val="both"/>
        <w:rPr>
          <w:rFonts w:cs="Arial"/>
          <w:szCs w:val="24"/>
        </w:rPr>
      </w:pPr>
    </w:p>
    <w:p w14:paraId="438791E0" w14:textId="347C7ACD"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“Deputation” means a person or group permitted to address </w:t>
      </w:r>
      <w:r w:rsidR="00031D15">
        <w:rPr>
          <w:rFonts w:cs="Arial"/>
          <w:szCs w:val="24"/>
        </w:rPr>
        <w:t>Council</w:t>
      </w:r>
      <w:r w:rsidRPr="00F311A9">
        <w:rPr>
          <w:rFonts w:cs="Arial"/>
          <w:szCs w:val="24"/>
        </w:rPr>
        <w:t xml:space="preserve"> or committee.</w:t>
      </w:r>
    </w:p>
    <w:p w14:paraId="42F41D3C" w14:textId="77777777" w:rsidR="00F311A9" w:rsidRPr="00F311A9" w:rsidRDefault="00F311A9" w:rsidP="00C7309F">
      <w:pPr>
        <w:ind w:left="1276" w:hanging="567"/>
        <w:contextualSpacing/>
        <w:rPr>
          <w:rFonts w:cs="Arial"/>
          <w:szCs w:val="24"/>
        </w:rPr>
      </w:pPr>
    </w:p>
    <w:p w14:paraId="2A125EFD" w14:textId="1434C7EF"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“Electronic Device” means </w:t>
      </w:r>
      <w:r w:rsidR="00D059A9">
        <w:rPr>
          <w:rFonts w:cs="Arial"/>
          <w:szCs w:val="24"/>
        </w:rPr>
        <w:t xml:space="preserve">a </w:t>
      </w:r>
      <w:r w:rsidRPr="00F311A9">
        <w:rPr>
          <w:rFonts w:cs="Arial"/>
          <w:szCs w:val="24"/>
        </w:rPr>
        <w:t>computer, cellphone, smartphone, personal digital assistant, smartwatch, tablet, voice recorder, camera</w:t>
      </w:r>
      <w:r w:rsidR="00D059A9">
        <w:rPr>
          <w:rFonts w:cs="Arial"/>
          <w:szCs w:val="24"/>
        </w:rPr>
        <w:t>,</w:t>
      </w:r>
      <w:r w:rsidRPr="00F311A9">
        <w:rPr>
          <w:rFonts w:cs="Arial"/>
          <w:szCs w:val="24"/>
        </w:rPr>
        <w:t xml:space="preserve"> or any other similar device.</w:t>
      </w:r>
    </w:p>
    <w:p w14:paraId="1DD2E1BC" w14:textId="77777777" w:rsidR="00F311A9" w:rsidRPr="00F311A9" w:rsidRDefault="00F311A9" w:rsidP="00C7309F">
      <w:pPr>
        <w:ind w:left="1276" w:hanging="567"/>
        <w:contextualSpacing/>
        <w:rPr>
          <w:rFonts w:cs="Arial"/>
          <w:szCs w:val="24"/>
        </w:rPr>
      </w:pPr>
    </w:p>
    <w:p w14:paraId="3E2AAA43" w14:textId="77777777"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“Electronic Participation” means participating remotely in any open or closed </w:t>
      </w:r>
      <w:proofErr w:type="gramStart"/>
      <w:r w:rsidRPr="00F311A9">
        <w:rPr>
          <w:rFonts w:cs="Arial"/>
          <w:szCs w:val="24"/>
        </w:rPr>
        <w:t>meeting</w:t>
      </w:r>
      <w:proofErr w:type="gramEnd"/>
      <w:r w:rsidRPr="00F311A9">
        <w:rPr>
          <w:rFonts w:cs="Arial"/>
          <w:szCs w:val="24"/>
        </w:rPr>
        <w:t xml:space="preserve"> via an electronic device and has the same rights and responsibilities as if they were in physical attendance, including the right to vote. </w:t>
      </w:r>
    </w:p>
    <w:p w14:paraId="05D29254" w14:textId="77777777" w:rsidR="00F311A9" w:rsidRPr="00F311A9" w:rsidRDefault="00F311A9" w:rsidP="00C7309F">
      <w:pPr>
        <w:ind w:left="1276" w:hanging="567"/>
        <w:contextualSpacing/>
        <w:jc w:val="both"/>
        <w:rPr>
          <w:rFonts w:cs="Arial"/>
          <w:szCs w:val="24"/>
        </w:rPr>
      </w:pPr>
    </w:p>
    <w:p w14:paraId="7A4446A7" w14:textId="77777777"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“Friendly Amendment” means the motion under debate is amended with the consent of the mover and seconder, in keeping with the general intent and without the requirement for an amending motion to be made.</w:t>
      </w:r>
    </w:p>
    <w:p w14:paraId="28575FF8" w14:textId="77777777" w:rsidR="00F311A9" w:rsidRPr="00F311A9" w:rsidRDefault="00F311A9" w:rsidP="00C7309F">
      <w:pPr>
        <w:ind w:left="1276" w:hanging="567"/>
        <w:contextualSpacing/>
        <w:rPr>
          <w:rFonts w:cs="Arial"/>
          <w:szCs w:val="24"/>
        </w:rPr>
      </w:pPr>
    </w:p>
    <w:p w14:paraId="3B0964C4" w14:textId="521580D4"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lastRenderedPageBreak/>
        <w:t xml:space="preserve">“Hybrid meeting” means a meeting where </w:t>
      </w:r>
      <w:r w:rsidR="00031D15">
        <w:rPr>
          <w:rFonts w:cs="Arial"/>
          <w:szCs w:val="24"/>
        </w:rPr>
        <w:t>Member</w:t>
      </w:r>
      <w:r w:rsidRPr="00F311A9">
        <w:rPr>
          <w:rFonts w:cs="Arial"/>
          <w:szCs w:val="24"/>
        </w:rPr>
        <w:t xml:space="preserve">s use a combination of electronic participation outside the regular meeting place while other </w:t>
      </w:r>
      <w:r w:rsidR="00031D15">
        <w:rPr>
          <w:rFonts w:cs="Arial"/>
          <w:szCs w:val="24"/>
        </w:rPr>
        <w:t>Member</w:t>
      </w:r>
      <w:r w:rsidRPr="00F311A9">
        <w:rPr>
          <w:rFonts w:cs="Arial"/>
          <w:szCs w:val="24"/>
        </w:rPr>
        <w:t>s participate in person at the regular meeting place.</w:t>
      </w:r>
    </w:p>
    <w:p w14:paraId="79D5B9E1" w14:textId="77777777" w:rsidR="00F311A9" w:rsidRPr="00F311A9" w:rsidRDefault="00F311A9" w:rsidP="00C7309F">
      <w:pPr>
        <w:ind w:left="1276" w:hanging="567"/>
        <w:contextualSpacing/>
        <w:rPr>
          <w:rFonts w:cs="Arial"/>
          <w:strike/>
          <w:szCs w:val="24"/>
        </w:rPr>
      </w:pPr>
    </w:p>
    <w:p w14:paraId="1748E06E" w14:textId="6DE4D5F5"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“Local Board” means a local board as defined in the Municipal Act, 2001</w:t>
      </w:r>
      <w:r w:rsidR="001F4B29">
        <w:rPr>
          <w:rFonts w:cs="Arial"/>
          <w:szCs w:val="24"/>
        </w:rPr>
        <w:t xml:space="preserve">, and generally means </w:t>
      </w:r>
      <w:r w:rsidR="00191C2C">
        <w:rPr>
          <w:rFonts w:cs="Arial"/>
          <w:szCs w:val="24"/>
        </w:rPr>
        <w:t xml:space="preserve">a body established by </w:t>
      </w:r>
      <w:r w:rsidR="00031D15">
        <w:rPr>
          <w:rFonts w:cs="Arial"/>
          <w:szCs w:val="24"/>
        </w:rPr>
        <w:t>Council</w:t>
      </w:r>
      <w:r w:rsidR="00191C2C">
        <w:rPr>
          <w:rFonts w:cs="Arial"/>
          <w:szCs w:val="24"/>
        </w:rPr>
        <w:t xml:space="preserve">, whose </w:t>
      </w:r>
      <w:r w:rsidR="00031D15">
        <w:rPr>
          <w:rFonts w:cs="Arial"/>
          <w:szCs w:val="24"/>
        </w:rPr>
        <w:t>Member</w:t>
      </w:r>
      <w:r w:rsidR="00191C2C">
        <w:rPr>
          <w:rFonts w:cs="Arial"/>
          <w:szCs w:val="24"/>
        </w:rPr>
        <w:t xml:space="preserve">ship is approved by </w:t>
      </w:r>
      <w:r w:rsidR="00031D15">
        <w:rPr>
          <w:rFonts w:cs="Arial"/>
          <w:szCs w:val="24"/>
        </w:rPr>
        <w:t>Council</w:t>
      </w:r>
      <w:r w:rsidR="00191C2C">
        <w:rPr>
          <w:rFonts w:cs="Arial"/>
          <w:szCs w:val="24"/>
        </w:rPr>
        <w:t>, and which carries out a municipal purpose</w:t>
      </w:r>
      <w:r w:rsidR="004E1449">
        <w:rPr>
          <w:rFonts w:cs="Arial"/>
          <w:szCs w:val="24"/>
        </w:rPr>
        <w:t xml:space="preserve">, but is not otherwise excluded from the definition by </w:t>
      </w:r>
      <w:r w:rsidR="00D22799">
        <w:rPr>
          <w:rFonts w:cs="Arial"/>
          <w:szCs w:val="24"/>
        </w:rPr>
        <w:t xml:space="preserve">a provision of that </w:t>
      </w:r>
      <w:proofErr w:type="gramStart"/>
      <w:r w:rsidR="00D22799">
        <w:rPr>
          <w:rFonts w:cs="Arial"/>
          <w:szCs w:val="24"/>
        </w:rPr>
        <w:t>Act</w:t>
      </w:r>
      <w:proofErr w:type="gramEnd"/>
    </w:p>
    <w:p w14:paraId="7BF8BDBE" w14:textId="77777777" w:rsidR="00F311A9" w:rsidRPr="00F311A9" w:rsidRDefault="00F311A9" w:rsidP="00C7309F">
      <w:pPr>
        <w:ind w:left="1276" w:hanging="567"/>
        <w:contextualSpacing/>
        <w:rPr>
          <w:rFonts w:cs="Arial"/>
          <w:szCs w:val="24"/>
        </w:rPr>
      </w:pPr>
    </w:p>
    <w:p w14:paraId="10941A49" w14:textId="5A5BFE77" w:rsidR="00F311A9" w:rsidRPr="00F311A9" w:rsidRDefault="00F311A9" w:rsidP="00C7309F">
      <w:pPr>
        <w:numPr>
          <w:ilvl w:val="1"/>
          <w:numId w:val="21"/>
        </w:numPr>
        <w:ind w:left="1276" w:hanging="567"/>
        <w:jc w:val="both"/>
        <w:rPr>
          <w:rFonts w:eastAsia="Times New Roman" w:cs="Arial"/>
          <w:szCs w:val="24"/>
          <w:lang w:eastAsia="en-CA"/>
        </w:rPr>
      </w:pPr>
      <w:r w:rsidRPr="00F311A9">
        <w:rPr>
          <w:rFonts w:eastAsia="Times New Roman" w:cs="Arial"/>
          <w:szCs w:val="24"/>
          <w:lang w:eastAsia="en-CA"/>
        </w:rPr>
        <w:t xml:space="preserve">“Meeting” means any regular, special, remote or other </w:t>
      </w:r>
      <w:proofErr w:type="gramStart"/>
      <w:r w:rsidRPr="00F311A9">
        <w:rPr>
          <w:rFonts w:eastAsia="Times New Roman" w:cs="Arial"/>
          <w:szCs w:val="24"/>
          <w:lang w:eastAsia="en-CA"/>
        </w:rPr>
        <w:t>meeting</w:t>
      </w:r>
      <w:proofErr w:type="gramEnd"/>
      <w:r w:rsidRPr="00F311A9">
        <w:rPr>
          <w:rFonts w:eastAsia="Times New Roman" w:cs="Arial"/>
          <w:szCs w:val="24"/>
          <w:lang w:eastAsia="en-CA"/>
        </w:rPr>
        <w:t xml:space="preserve"> of a </w:t>
      </w:r>
      <w:r w:rsidR="00031D15">
        <w:rPr>
          <w:rFonts w:eastAsia="Times New Roman" w:cs="Arial"/>
          <w:szCs w:val="24"/>
          <w:lang w:eastAsia="en-CA"/>
        </w:rPr>
        <w:t>Council</w:t>
      </w:r>
      <w:r w:rsidRPr="00F311A9">
        <w:rPr>
          <w:rFonts w:eastAsia="Times New Roman" w:cs="Arial"/>
          <w:szCs w:val="24"/>
          <w:lang w:eastAsia="en-CA"/>
        </w:rPr>
        <w:t xml:space="preserve">, of a local board or of a committee of either of them, where a quorum of </w:t>
      </w:r>
      <w:r w:rsidR="00031D15">
        <w:rPr>
          <w:rFonts w:eastAsia="Times New Roman" w:cs="Arial"/>
          <w:szCs w:val="24"/>
          <w:lang w:eastAsia="en-CA"/>
        </w:rPr>
        <w:t>Member</w:t>
      </w:r>
      <w:r w:rsidRPr="00F311A9">
        <w:rPr>
          <w:rFonts w:eastAsia="Times New Roman" w:cs="Arial"/>
          <w:szCs w:val="24"/>
          <w:lang w:eastAsia="en-CA"/>
        </w:rPr>
        <w:t xml:space="preserve">s is present, AND </w:t>
      </w:r>
      <w:r w:rsidR="00031D15">
        <w:rPr>
          <w:rFonts w:eastAsia="Times New Roman" w:cs="Arial"/>
          <w:szCs w:val="24"/>
          <w:lang w:eastAsia="en-CA"/>
        </w:rPr>
        <w:t>Member</w:t>
      </w:r>
      <w:r w:rsidRPr="00F311A9">
        <w:rPr>
          <w:rFonts w:eastAsia="Times New Roman" w:cs="Arial"/>
          <w:szCs w:val="24"/>
          <w:lang w:eastAsia="en-CA"/>
        </w:rPr>
        <w:t xml:space="preserve">s discuss or otherwise deal with any matter in a way that materially advances the business or decision-making of the </w:t>
      </w:r>
      <w:r w:rsidR="00031D15">
        <w:rPr>
          <w:rFonts w:eastAsia="Times New Roman" w:cs="Arial"/>
          <w:szCs w:val="24"/>
          <w:lang w:eastAsia="en-CA"/>
        </w:rPr>
        <w:t>Council</w:t>
      </w:r>
      <w:r w:rsidRPr="00F311A9">
        <w:rPr>
          <w:rFonts w:eastAsia="Times New Roman" w:cs="Arial"/>
          <w:szCs w:val="24"/>
          <w:lang w:eastAsia="en-CA"/>
        </w:rPr>
        <w:t>, local board or committee</w:t>
      </w:r>
      <w:r w:rsidR="00303787">
        <w:rPr>
          <w:rFonts w:eastAsia="Times New Roman" w:cs="Arial"/>
          <w:szCs w:val="24"/>
          <w:lang w:eastAsia="en-CA"/>
        </w:rPr>
        <w:t>.</w:t>
      </w:r>
    </w:p>
    <w:p w14:paraId="624A6B21" w14:textId="77777777" w:rsidR="00F311A9" w:rsidRPr="00F311A9" w:rsidRDefault="00F311A9" w:rsidP="00C7309F">
      <w:pPr>
        <w:ind w:left="1276" w:hanging="567"/>
        <w:contextualSpacing/>
        <w:rPr>
          <w:rFonts w:cs="Arial"/>
          <w:szCs w:val="24"/>
        </w:rPr>
      </w:pPr>
    </w:p>
    <w:p w14:paraId="5BFCB923" w14:textId="61C46726"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“Motion” means a proposal, </w:t>
      </w:r>
      <w:proofErr w:type="gramStart"/>
      <w:r w:rsidRPr="00F311A9">
        <w:rPr>
          <w:rFonts w:cs="Arial"/>
          <w:szCs w:val="24"/>
        </w:rPr>
        <w:t>moved</w:t>
      </w:r>
      <w:proofErr w:type="gramEnd"/>
      <w:r w:rsidRPr="00F311A9">
        <w:rPr>
          <w:rFonts w:cs="Arial"/>
          <w:szCs w:val="24"/>
        </w:rPr>
        <w:t xml:space="preserve"> and seconded by </w:t>
      </w:r>
      <w:r w:rsidR="00031D15">
        <w:rPr>
          <w:rFonts w:cs="Arial"/>
          <w:szCs w:val="24"/>
        </w:rPr>
        <w:t>Member</w:t>
      </w:r>
      <w:r w:rsidRPr="00F311A9">
        <w:rPr>
          <w:rFonts w:cs="Arial"/>
          <w:szCs w:val="24"/>
        </w:rPr>
        <w:t>s to adopt, amend or otherwise deal with a matter.</w:t>
      </w:r>
    </w:p>
    <w:p w14:paraId="3A3E0878" w14:textId="77777777" w:rsidR="00F311A9" w:rsidRPr="00F311A9" w:rsidRDefault="00F311A9" w:rsidP="00C7309F">
      <w:pPr>
        <w:ind w:left="1276" w:hanging="567"/>
        <w:contextualSpacing/>
        <w:jc w:val="both"/>
        <w:rPr>
          <w:rFonts w:cs="Arial"/>
          <w:szCs w:val="24"/>
        </w:rPr>
      </w:pPr>
    </w:p>
    <w:p w14:paraId="78D7C153" w14:textId="421717B3"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“Notice of Motion” means a written notice </w:t>
      </w:r>
      <w:r w:rsidR="00642CB1" w:rsidRPr="00F311A9">
        <w:rPr>
          <w:rFonts w:cs="Arial"/>
          <w:szCs w:val="24"/>
        </w:rPr>
        <w:t xml:space="preserve">submitted to the Clerk </w:t>
      </w:r>
      <w:r w:rsidRPr="00F311A9">
        <w:rPr>
          <w:rFonts w:cs="Arial"/>
          <w:szCs w:val="24"/>
        </w:rPr>
        <w:t>respecting a substantive matter not on the agenda</w:t>
      </w:r>
      <w:r w:rsidR="00083664">
        <w:rPr>
          <w:rFonts w:cs="Arial"/>
          <w:szCs w:val="24"/>
        </w:rPr>
        <w:t xml:space="preserve"> for discussion at </w:t>
      </w:r>
      <w:r w:rsidR="00CB5F2C">
        <w:rPr>
          <w:rFonts w:cs="Arial"/>
          <w:szCs w:val="24"/>
        </w:rPr>
        <w:t xml:space="preserve">a Meeting of </w:t>
      </w:r>
      <w:r w:rsidR="00031D15">
        <w:rPr>
          <w:rFonts w:cs="Arial"/>
          <w:szCs w:val="24"/>
        </w:rPr>
        <w:t>Council</w:t>
      </w:r>
      <w:r w:rsidR="006C4728">
        <w:rPr>
          <w:rFonts w:cs="Arial"/>
          <w:szCs w:val="24"/>
        </w:rPr>
        <w:t>, seeking</w:t>
      </w:r>
      <w:r w:rsidR="00840396">
        <w:rPr>
          <w:rFonts w:cs="Arial"/>
          <w:szCs w:val="24"/>
        </w:rPr>
        <w:t xml:space="preserve"> </w:t>
      </w:r>
      <w:r w:rsidRPr="00F311A9">
        <w:rPr>
          <w:rFonts w:cs="Arial"/>
          <w:szCs w:val="24"/>
        </w:rPr>
        <w:t>inclusion</w:t>
      </w:r>
      <w:r w:rsidR="0004471C">
        <w:rPr>
          <w:rFonts w:cs="Arial"/>
          <w:szCs w:val="24"/>
        </w:rPr>
        <w:t xml:space="preserve"> of the substantive matter</w:t>
      </w:r>
      <w:r w:rsidRPr="00F311A9">
        <w:rPr>
          <w:rFonts w:cs="Arial"/>
          <w:szCs w:val="24"/>
        </w:rPr>
        <w:t xml:space="preserve"> on </w:t>
      </w:r>
      <w:r w:rsidR="00F754F2">
        <w:rPr>
          <w:rFonts w:cs="Arial"/>
          <w:szCs w:val="24"/>
        </w:rPr>
        <w:t>a future</w:t>
      </w:r>
      <w:r w:rsidRPr="00F311A9">
        <w:rPr>
          <w:rFonts w:cs="Arial"/>
          <w:szCs w:val="24"/>
        </w:rPr>
        <w:t xml:space="preserve"> agenda.</w:t>
      </w:r>
    </w:p>
    <w:p w14:paraId="4065B10E" w14:textId="77777777" w:rsidR="00F311A9" w:rsidRPr="00F311A9" w:rsidRDefault="00F311A9" w:rsidP="00C7309F">
      <w:pPr>
        <w:ind w:left="1276" w:hanging="567"/>
        <w:contextualSpacing/>
        <w:rPr>
          <w:rFonts w:cs="Arial"/>
          <w:szCs w:val="24"/>
        </w:rPr>
      </w:pPr>
    </w:p>
    <w:p w14:paraId="1846324A" w14:textId="1CAA8FA3"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“Presentation to </w:t>
      </w:r>
      <w:r w:rsidR="00031D15">
        <w:rPr>
          <w:rFonts w:cs="Arial"/>
          <w:szCs w:val="24"/>
        </w:rPr>
        <w:t>Council</w:t>
      </w:r>
      <w:r w:rsidRPr="00F311A9">
        <w:rPr>
          <w:rFonts w:cs="Arial"/>
          <w:szCs w:val="24"/>
        </w:rPr>
        <w:t xml:space="preserve">” means an individual, group or organization invited by </w:t>
      </w:r>
      <w:r w:rsidR="00031D15">
        <w:rPr>
          <w:rFonts w:cs="Arial"/>
          <w:szCs w:val="24"/>
        </w:rPr>
        <w:t>Council</w:t>
      </w:r>
      <w:r w:rsidRPr="00F311A9">
        <w:rPr>
          <w:rFonts w:cs="Arial"/>
          <w:szCs w:val="24"/>
        </w:rPr>
        <w:t xml:space="preserve"> or staff to present material or information.</w:t>
      </w:r>
    </w:p>
    <w:p w14:paraId="5804104E" w14:textId="77777777" w:rsidR="00F311A9" w:rsidRPr="00F311A9" w:rsidRDefault="00F311A9" w:rsidP="00C7309F">
      <w:pPr>
        <w:ind w:left="1276" w:hanging="567"/>
        <w:contextualSpacing/>
        <w:rPr>
          <w:rFonts w:cs="Arial"/>
          <w:szCs w:val="24"/>
        </w:rPr>
      </w:pPr>
    </w:p>
    <w:p w14:paraId="2B2DBD08" w14:textId="513661E9" w:rsidR="00F311A9" w:rsidRPr="00F311A9" w:rsidRDefault="00F311A9" w:rsidP="00C7309F">
      <w:pPr>
        <w:numPr>
          <w:ilvl w:val="1"/>
          <w:numId w:val="21"/>
        </w:numPr>
        <w:ind w:left="1276" w:hanging="567"/>
        <w:contextualSpacing/>
        <w:jc w:val="both"/>
        <w:rPr>
          <w:rFonts w:cs="Arial"/>
          <w:szCs w:val="24"/>
        </w:rPr>
      </w:pPr>
      <w:r w:rsidRPr="00F311A9">
        <w:rPr>
          <w:rFonts w:cs="Arial"/>
          <w:szCs w:val="24"/>
        </w:rPr>
        <w:t xml:space="preserve">“Point of Order” means an issue to which a </w:t>
      </w:r>
      <w:proofErr w:type="gramStart"/>
      <w:r w:rsidR="00031D15">
        <w:rPr>
          <w:rFonts w:cs="Arial"/>
          <w:szCs w:val="24"/>
        </w:rPr>
        <w:t>Member</w:t>
      </w:r>
      <w:proofErr w:type="gramEnd"/>
      <w:r w:rsidRPr="00F311A9">
        <w:rPr>
          <w:rFonts w:cs="Arial"/>
          <w:szCs w:val="24"/>
        </w:rPr>
        <w:t xml:space="preserve"> calls attention to:</w:t>
      </w:r>
    </w:p>
    <w:p w14:paraId="14B99E72" w14:textId="119DDC24" w:rsidR="00F311A9" w:rsidRPr="001D6129" w:rsidRDefault="00543856" w:rsidP="00543856">
      <w:pPr>
        <w:pStyle w:val="ListParagraph"/>
        <w:numPr>
          <w:ilvl w:val="2"/>
          <w:numId w:val="21"/>
        </w:numPr>
        <w:ind w:left="2127" w:hanging="709"/>
        <w:rPr>
          <w:rFonts w:cs="Arial"/>
          <w:szCs w:val="24"/>
        </w:rPr>
      </w:pPr>
      <w:r>
        <w:rPr>
          <w:rFonts w:cs="Arial"/>
          <w:szCs w:val="24"/>
        </w:rPr>
        <w:t>A</w:t>
      </w:r>
      <w:r w:rsidR="00023263" w:rsidRPr="001D6129">
        <w:rPr>
          <w:rFonts w:cs="Arial"/>
          <w:szCs w:val="24"/>
        </w:rPr>
        <w:t xml:space="preserve"> </w:t>
      </w:r>
      <w:r w:rsidR="00F311A9" w:rsidRPr="001D6129">
        <w:rPr>
          <w:rFonts w:cs="Arial"/>
          <w:szCs w:val="24"/>
        </w:rPr>
        <w:t>breach of the rules of order pursuant to this by-law</w:t>
      </w:r>
      <w:r>
        <w:rPr>
          <w:rFonts w:cs="Arial"/>
          <w:szCs w:val="24"/>
        </w:rPr>
        <w:t>.</w:t>
      </w:r>
    </w:p>
    <w:p w14:paraId="30003A48" w14:textId="3BB0C6DF" w:rsidR="00F311A9" w:rsidRPr="001D6129" w:rsidRDefault="00543856" w:rsidP="001D6129">
      <w:pPr>
        <w:pStyle w:val="ListParagraph"/>
        <w:numPr>
          <w:ilvl w:val="2"/>
          <w:numId w:val="21"/>
        </w:numPr>
        <w:ind w:left="1985" w:hanging="567"/>
        <w:rPr>
          <w:rFonts w:cs="Arial"/>
          <w:szCs w:val="24"/>
        </w:rPr>
      </w:pPr>
      <w:r>
        <w:rPr>
          <w:rFonts w:cs="Arial"/>
          <w:szCs w:val="24"/>
        </w:rPr>
        <w:t>A</w:t>
      </w:r>
      <w:r w:rsidR="00023263" w:rsidRPr="001D6129">
        <w:rPr>
          <w:rFonts w:cs="Arial"/>
          <w:szCs w:val="24"/>
        </w:rPr>
        <w:t xml:space="preserve"> </w:t>
      </w:r>
      <w:r w:rsidR="00F311A9" w:rsidRPr="001D6129">
        <w:rPr>
          <w:rFonts w:cs="Arial"/>
          <w:szCs w:val="24"/>
        </w:rPr>
        <w:t>defect in the constitution of any meeting</w:t>
      </w:r>
      <w:r>
        <w:rPr>
          <w:rFonts w:cs="Arial"/>
          <w:szCs w:val="24"/>
        </w:rPr>
        <w:t>.</w:t>
      </w:r>
    </w:p>
    <w:p w14:paraId="13C89ED8" w14:textId="692642F5" w:rsidR="00F311A9" w:rsidRPr="001D6129" w:rsidRDefault="00543856" w:rsidP="001D6129">
      <w:pPr>
        <w:pStyle w:val="ListParagraph"/>
        <w:numPr>
          <w:ilvl w:val="2"/>
          <w:numId w:val="21"/>
        </w:numPr>
        <w:ind w:left="1985" w:hanging="567"/>
        <w:rPr>
          <w:rFonts w:cs="Arial"/>
          <w:szCs w:val="24"/>
        </w:rPr>
      </w:pPr>
      <w:r>
        <w:rPr>
          <w:rFonts w:cs="Arial"/>
          <w:szCs w:val="24"/>
        </w:rPr>
        <w:t>T</w:t>
      </w:r>
      <w:r w:rsidR="00023263">
        <w:rPr>
          <w:rFonts w:cs="Arial"/>
          <w:szCs w:val="24"/>
        </w:rPr>
        <w:t>he</w:t>
      </w:r>
      <w:r w:rsidR="00023263" w:rsidRPr="001D6129">
        <w:rPr>
          <w:rFonts w:cs="Arial"/>
          <w:szCs w:val="24"/>
        </w:rPr>
        <w:t xml:space="preserve"> </w:t>
      </w:r>
      <w:r w:rsidR="00F311A9" w:rsidRPr="001D6129">
        <w:rPr>
          <w:rFonts w:cs="Arial"/>
          <w:szCs w:val="24"/>
        </w:rPr>
        <w:t xml:space="preserve">use of improper, </w:t>
      </w:r>
      <w:proofErr w:type="gramStart"/>
      <w:r w:rsidR="00F311A9" w:rsidRPr="001D6129">
        <w:rPr>
          <w:rFonts w:cs="Arial"/>
          <w:szCs w:val="24"/>
        </w:rPr>
        <w:t>offensive</w:t>
      </w:r>
      <w:proofErr w:type="gramEnd"/>
      <w:r w:rsidR="00F311A9" w:rsidRPr="001D6129">
        <w:rPr>
          <w:rFonts w:cs="Arial"/>
          <w:szCs w:val="24"/>
        </w:rPr>
        <w:t xml:space="preserve"> or abusive language</w:t>
      </w:r>
      <w:r>
        <w:rPr>
          <w:rFonts w:cs="Arial"/>
          <w:szCs w:val="24"/>
        </w:rPr>
        <w:t>.</w:t>
      </w:r>
    </w:p>
    <w:p w14:paraId="12829146" w14:textId="35FAD72D" w:rsidR="00F311A9" w:rsidRPr="001D6129" w:rsidRDefault="00543856" w:rsidP="00543856">
      <w:pPr>
        <w:pStyle w:val="ListParagraph"/>
        <w:numPr>
          <w:ilvl w:val="2"/>
          <w:numId w:val="21"/>
        </w:numPr>
        <w:ind w:left="2127" w:hanging="709"/>
        <w:rPr>
          <w:rFonts w:cs="Arial"/>
          <w:szCs w:val="24"/>
        </w:rPr>
      </w:pPr>
      <w:r>
        <w:rPr>
          <w:rFonts w:cs="Arial"/>
          <w:szCs w:val="24"/>
        </w:rPr>
        <w:t>N</w:t>
      </w:r>
      <w:r w:rsidR="00F311A9" w:rsidRPr="001D6129">
        <w:rPr>
          <w:rFonts w:cs="Arial"/>
          <w:szCs w:val="24"/>
        </w:rPr>
        <w:t>otice of the fact that the matter under discussion is not within the scope of the proposed motion</w:t>
      </w:r>
      <w:r>
        <w:rPr>
          <w:rFonts w:cs="Arial"/>
          <w:szCs w:val="24"/>
        </w:rPr>
        <w:t>.</w:t>
      </w:r>
    </w:p>
    <w:p w14:paraId="360BE4E0" w14:textId="520ED109" w:rsidR="00F311A9" w:rsidRDefault="00543856" w:rsidP="00543856">
      <w:pPr>
        <w:pStyle w:val="ListParagraph"/>
        <w:numPr>
          <w:ilvl w:val="2"/>
          <w:numId w:val="21"/>
        </w:numPr>
        <w:ind w:left="2127" w:hanging="709"/>
        <w:rPr>
          <w:rFonts w:cs="Arial"/>
          <w:szCs w:val="24"/>
        </w:rPr>
      </w:pPr>
      <w:r>
        <w:rPr>
          <w:rFonts w:cs="Arial"/>
          <w:szCs w:val="24"/>
        </w:rPr>
        <w:t>A</w:t>
      </w:r>
      <w:r w:rsidR="00F311A9" w:rsidRPr="001D6129">
        <w:rPr>
          <w:rFonts w:cs="Arial"/>
          <w:szCs w:val="24"/>
        </w:rPr>
        <w:t>ny other informality or irregularity in the proceeding of the meeting.</w:t>
      </w:r>
    </w:p>
    <w:p w14:paraId="1FF15664" w14:textId="77777777" w:rsidR="00A6143B" w:rsidRDefault="00A6143B" w:rsidP="00A6143B">
      <w:pPr>
        <w:pStyle w:val="ListParagraph"/>
        <w:ind w:left="1985"/>
        <w:rPr>
          <w:rFonts w:cs="Arial"/>
          <w:szCs w:val="24"/>
        </w:rPr>
      </w:pPr>
    </w:p>
    <w:p w14:paraId="067F1D6B" w14:textId="5AEF2312" w:rsidR="00416306" w:rsidRDefault="00416306" w:rsidP="00416306">
      <w:pPr>
        <w:pStyle w:val="ListParagraph"/>
        <w:numPr>
          <w:ilvl w:val="1"/>
          <w:numId w:val="21"/>
        </w:numPr>
        <w:ind w:left="1418" w:hanging="709"/>
        <w:rPr>
          <w:rFonts w:cs="Arial"/>
          <w:szCs w:val="24"/>
        </w:rPr>
      </w:pPr>
      <w:r>
        <w:rPr>
          <w:rFonts w:cs="Arial"/>
          <w:szCs w:val="24"/>
        </w:rPr>
        <w:t>“</w:t>
      </w:r>
      <w:r w:rsidRPr="00416306">
        <w:rPr>
          <w:rFonts w:cs="Arial"/>
          <w:szCs w:val="24"/>
        </w:rPr>
        <w:t xml:space="preserve">Point of Privilege” means a request to the Chair to immediately consider and take action to remedy a situation negatively affecting the rights or privileges of </w:t>
      </w:r>
      <w:r w:rsidR="00031D15">
        <w:rPr>
          <w:rFonts w:cs="Arial"/>
          <w:szCs w:val="24"/>
        </w:rPr>
        <w:t>Council</w:t>
      </w:r>
      <w:r w:rsidRPr="00416306">
        <w:rPr>
          <w:rFonts w:cs="Arial"/>
          <w:szCs w:val="24"/>
        </w:rPr>
        <w:t xml:space="preserve"> </w:t>
      </w:r>
      <w:r w:rsidR="00031D15">
        <w:rPr>
          <w:rFonts w:cs="Arial"/>
          <w:szCs w:val="24"/>
        </w:rPr>
        <w:t>Member</w:t>
      </w:r>
      <w:r w:rsidRPr="00416306">
        <w:rPr>
          <w:rFonts w:cs="Arial"/>
          <w:szCs w:val="24"/>
        </w:rPr>
        <w:t xml:space="preserve">s or of </w:t>
      </w:r>
      <w:r w:rsidR="00031D15">
        <w:rPr>
          <w:rFonts w:cs="Arial"/>
          <w:szCs w:val="24"/>
        </w:rPr>
        <w:t>Council</w:t>
      </w:r>
      <w:r w:rsidRPr="00416306">
        <w:rPr>
          <w:rFonts w:cs="Arial"/>
          <w:szCs w:val="24"/>
        </w:rPr>
        <w:t xml:space="preserve"> as a whole, despite other pending business currently before </w:t>
      </w:r>
      <w:r w:rsidR="00031D15">
        <w:rPr>
          <w:rFonts w:cs="Arial"/>
          <w:szCs w:val="24"/>
        </w:rPr>
        <w:t>Council</w:t>
      </w:r>
      <w:r w:rsidRPr="00416306">
        <w:rPr>
          <w:rFonts w:cs="Arial"/>
          <w:szCs w:val="24"/>
        </w:rPr>
        <w:t>.</w:t>
      </w:r>
    </w:p>
    <w:p w14:paraId="15C6A339" w14:textId="77777777" w:rsidR="008516A5" w:rsidRPr="00F311A9" w:rsidRDefault="008516A5" w:rsidP="006F569F">
      <w:pPr>
        <w:ind w:left="1276" w:hanging="567"/>
        <w:rPr>
          <w:rFonts w:cs="Arial"/>
          <w:szCs w:val="24"/>
        </w:rPr>
      </w:pPr>
    </w:p>
    <w:p w14:paraId="5FBB19EC" w14:textId="11D6F132" w:rsidR="00F311A9" w:rsidRPr="001D6129" w:rsidRDefault="00F311A9" w:rsidP="001D6129">
      <w:pPr>
        <w:pStyle w:val="ListParagraph"/>
        <w:numPr>
          <w:ilvl w:val="1"/>
          <w:numId w:val="21"/>
        </w:numPr>
        <w:ind w:left="1276" w:hanging="567"/>
        <w:jc w:val="both"/>
        <w:rPr>
          <w:rFonts w:cs="Arial"/>
          <w:szCs w:val="24"/>
        </w:rPr>
      </w:pPr>
      <w:r w:rsidRPr="001D6129">
        <w:rPr>
          <w:rFonts w:cs="Arial"/>
          <w:szCs w:val="24"/>
        </w:rPr>
        <w:t xml:space="preserve">“Recorded Vote” means, on the request of a </w:t>
      </w:r>
      <w:proofErr w:type="gramStart"/>
      <w:r w:rsidR="00031D15">
        <w:rPr>
          <w:rFonts w:cs="Arial"/>
          <w:szCs w:val="24"/>
        </w:rPr>
        <w:t>Member</w:t>
      </w:r>
      <w:proofErr w:type="gramEnd"/>
      <w:r w:rsidRPr="001D6129">
        <w:rPr>
          <w:rFonts w:cs="Arial"/>
          <w:szCs w:val="24"/>
        </w:rPr>
        <w:t xml:space="preserve">, </w:t>
      </w:r>
      <w:r w:rsidR="00DD1E37">
        <w:rPr>
          <w:rFonts w:cs="Arial"/>
          <w:szCs w:val="24"/>
        </w:rPr>
        <w:t xml:space="preserve">the </w:t>
      </w:r>
      <w:r w:rsidRPr="001D6129">
        <w:rPr>
          <w:rFonts w:cs="Arial"/>
          <w:szCs w:val="24"/>
        </w:rPr>
        <w:t>noting in the minutes</w:t>
      </w:r>
      <w:r w:rsidR="00DD1E37">
        <w:rPr>
          <w:rFonts w:cs="Arial"/>
          <w:szCs w:val="24"/>
        </w:rPr>
        <w:t xml:space="preserve"> of</w:t>
      </w:r>
      <w:r w:rsidRPr="001D6129">
        <w:rPr>
          <w:rFonts w:cs="Arial"/>
          <w:szCs w:val="24"/>
        </w:rPr>
        <w:t xml:space="preserve"> the name and vote of every </w:t>
      </w:r>
      <w:r w:rsidR="00031D15">
        <w:rPr>
          <w:rFonts w:cs="Arial"/>
          <w:szCs w:val="24"/>
        </w:rPr>
        <w:t>Member</w:t>
      </w:r>
      <w:r w:rsidRPr="001D6129">
        <w:rPr>
          <w:rFonts w:cs="Arial"/>
          <w:szCs w:val="24"/>
        </w:rPr>
        <w:t xml:space="preserve"> on any motion, unless </w:t>
      </w:r>
      <w:r w:rsidR="00DD1E37">
        <w:rPr>
          <w:rFonts w:cs="Arial"/>
          <w:szCs w:val="24"/>
        </w:rPr>
        <w:t>a</w:t>
      </w:r>
      <w:r w:rsidR="00DD1E37" w:rsidRPr="001D6129">
        <w:rPr>
          <w:rFonts w:cs="Arial"/>
          <w:szCs w:val="24"/>
        </w:rPr>
        <w:t xml:space="preserve"> </w:t>
      </w:r>
      <w:r w:rsidR="00031D15">
        <w:rPr>
          <w:rFonts w:cs="Arial"/>
          <w:szCs w:val="24"/>
        </w:rPr>
        <w:t>Member</w:t>
      </w:r>
      <w:r w:rsidRPr="001D6129">
        <w:rPr>
          <w:rFonts w:cs="Arial"/>
          <w:szCs w:val="24"/>
        </w:rPr>
        <w:t xml:space="preserve"> is disqualified from voting.</w:t>
      </w:r>
    </w:p>
    <w:p w14:paraId="0D595259" w14:textId="77777777" w:rsidR="00F311A9" w:rsidRPr="00F311A9" w:rsidRDefault="00F311A9" w:rsidP="00C7309F">
      <w:pPr>
        <w:ind w:left="1276" w:hanging="567"/>
        <w:contextualSpacing/>
        <w:jc w:val="both"/>
        <w:rPr>
          <w:rFonts w:cs="Arial"/>
          <w:szCs w:val="24"/>
        </w:rPr>
      </w:pPr>
    </w:p>
    <w:p w14:paraId="72CD7FF4" w14:textId="76B31F57" w:rsidR="00F311A9" w:rsidRDefault="00F311A9" w:rsidP="00C7309F">
      <w:pPr>
        <w:numPr>
          <w:ilvl w:val="1"/>
          <w:numId w:val="21"/>
        </w:numPr>
        <w:ind w:left="1276" w:hanging="567"/>
        <w:contextualSpacing/>
        <w:jc w:val="both"/>
        <w:rPr>
          <w:rFonts w:cs="Arial"/>
          <w:szCs w:val="24"/>
        </w:rPr>
      </w:pPr>
      <w:r w:rsidRPr="00F311A9">
        <w:rPr>
          <w:rFonts w:cs="Arial"/>
          <w:szCs w:val="24"/>
        </w:rPr>
        <w:lastRenderedPageBreak/>
        <w:t>“Special Meeting” means a meeting not scheduled in accordance with the approved schedule of meetings, and duly called within the authority of the Act, or other legislation.</w:t>
      </w:r>
    </w:p>
    <w:p w14:paraId="4E79F84B" w14:textId="18150673" w:rsidR="00C7309F" w:rsidRPr="00151A2A" w:rsidRDefault="00014A28" w:rsidP="0005014A">
      <w:pPr>
        <w:keepNext/>
        <w:keepLines/>
        <w:numPr>
          <w:ilvl w:val="0"/>
          <w:numId w:val="21"/>
        </w:numPr>
        <w:spacing w:before="240"/>
        <w:ind w:left="567" w:hanging="567"/>
        <w:outlineLvl w:val="0"/>
        <w:rPr>
          <w:rFonts w:cs="Arial"/>
          <w:szCs w:val="24"/>
        </w:rPr>
      </w:pPr>
      <w:bookmarkStart w:id="5" w:name="_Toc87945866"/>
      <w:bookmarkStart w:id="6" w:name="_Toc149142360"/>
      <w:r w:rsidRPr="00151A2A">
        <w:rPr>
          <w:rFonts w:eastAsiaTheme="majorEastAsia" w:cs="Arial"/>
          <w:b/>
          <w:bCs/>
          <w:szCs w:val="24"/>
          <w:u w:val="single"/>
        </w:rPr>
        <w:t xml:space="preserve">PROCEDURES </w:t>
      </w:r>
      <w:bookmarkEnd w:id="5"/>
      <w:r w:rsidR="00C7309F" w:rsidRPr="00151A2A">
        <w:rPr>
          <w:rFonts w:eastAsiaTheme="majorEastAsia" w:cs="Arial"/>
          <w:b/>
          <w:bCs/>
          <w:szCs w:val="24"/>
          <w:u w:val="single"/>
        </w:rPr>
        <w:t>AND ORDER OF BUSINESS</w:t>
      </w:r>
      <w:bookmarkEnd w:id="6"/>
    </w:p>
    <w:p w14:paraId="58F49EF0" w14:textId="77777777" w:rsidR="00014A28" w:rsidRPr="00F311A9" w:rsidRDefault="00014A28" w:rsidP="00014A28">
      <w:pPr>
        <w:ind w:left="1260"/>
        <w:contextualSpacing/>
        <w:jc w:val="both"/>
        <w:rPr>
          <w:rFonts w:cs="Arial"/>
          <w:szCs w:val="24"/>
        </w:rPr>
      </w:pPr>
    </w:p>
    <w:p w14:paraId="3B823574" w14:textId="77777777" w:rsidR="00014A28" w:rsidRPr="00F311A9" w:rsidRDefault="00014A28" w:rsidP="000E146A">
      <w:pPr>
        <w:numPr>
          <w:ilvl w:val="1"/>
          <w:numId w:val="21"/>
        </w:numPr>
        <w:ind w:left="1260" w:hanging="551"/>
        <w:contextualSpacing/>
        <w:jc w:val="both"/>
        <w:rPr>
          <w:rFonts w:cs="Arial"/>
          <w:szCs w:val="24"/>
        </w:rPr>
      </w:pPr>
      <w:r w:rsidRPr="00F311A9">
        <w:rPr>
          <w:rFonts w:cs="Arial"/>
          <w:szCs w:val="24"/>
        </w:rPr>
        <w:t>The Clerk shall prepare an agenda for each meeting and the order of business will be as shown in this by-law. Minor modifications to the matters included or the order of business may be made during the preparation of the agenda.</w:t>
      </w:r>
    </w:p>
    <w:p w14:paraId="0D497BEF" w14:textId="77777777" w:rsidR="00014A28" w:rsidRPr="00F311A9" w:rsidRDefault="00014A28" w:rsidP="00014A28">
      <w:pPr>
        <w:ind w:left="900"/>
        <w:contextualSpacing/>
        <w:jc w:val="both"/>
        <w:rPr>
          <w:rFonts w:cs="Arial"/>
          <w:szCs w:val="24"/>
        </w:rPr>
      </w:pPr>
    </w:p>
    <w:p w14:paraId="57243CAA" w14:textId="77777777" w:rsidR="00014A28" w:rsidRPr="00F311A9" w:rsidRDefault="00014A28" w:rsidP="00663B1E">
      <w:pPr>
        <w:numPr>
          <w:ilvl w:val="0"/>
          <w:numId w:val="6"/>
        </w:numPr>
        <w:ind w:left="1701" w:right="289" w:hanging="567"/>
        <w:jc w:val="both"/>
        <w:rPr>
          <w:rFonts w:cs="Arial"/>
          <w:szCs w:val="24"/>
        </w:rPr>
      </w:pPr>
      <w:r w:rsidRPr="00F311A9">
        <w:rPr>
          <w:rFonts w:cs="Arial"/>
          <w:szCs w:val="24"/>
        </w:rPr>
        <w:t>Call to order</w:t>
      </w:r>
    </w:p>
    <w:p w14:paraId="2438327B" w14:textId="77777777" w:rsidR="00014A28" w:rsidRPr="00F311A9" w:rsidRDefault="00014A28" w:rsidP="00A45F07">
      <w:pPr>
        <w:numPr>
          <w:ilvl w:val="0"/>
          <w:numId w:val="6"/>
        </w:numPr>
        <w:ind w:left="1701" w:right="289" w:hanging="567"/>
        <w:jc w:val="both"/>
        <w:rPr>
          <w:rFonts w:cs="Arial"/>
          <w:szCs w:val="24"/>
        </w:rPr>
      </w:pPr>
      <w:r w:rsidRPr="00F311A9">
        <w:rPr>
          <w:rFonts w:cs="Arial"/>
          <w:szCs w:val="24"/>
        </w:rPr>
        <w:t>Adoption of the agenda</w:t>
      </w:r>
    </w:p>
    <w:p w14:paraId="1AF561AB" w14:textId="536ABBB7" w:rsidR="00014A28" w:rsidRPr="00F311A9" w:rsidRDefault="00014A28" w:rsidP="00663B1E">
      <w:pPr>
        <w:numPr>
          <w:ilvl w:val="0"/>
          <w:numId w:val="6"/>
        </w:numPr>
        <w:ind w:left="1701" w:right="289" w:hanging="567"/>
        <w:jc w:val="both"/>
        <w:rPr>
          <w:rFonts w:cs="Arial"/>
          <w:szCs w:val="24"/>
        </w:rPr>
      </w:pPr>
      <w:r w:rsidRPr="00F311A9">
        <w:rPr>
          <w:rFonts w:cs="Arial"/>
          <w:szCs w:val="24"/>
        </w:rPr>
        <w:t>Disclosure of pecuniary interest(s)</w:t>
      </w:r>
    </w:p>
    <w:p w14:paraId="5A2F54AF" w14:textId="06DF4F16" w:rsidR="00014A28" w:rsidRPr="00A6143B" w:rsidRDefault="00014A28" w:rsidP="00A6143B">
      <w:pPr>
        <w:numPr>
          <w:ilvl w:val="0"/>
          <w:numId w:val="6"/>
        </w:numPr>
        <w:ind w:left="1701" w:right="289" w:hanging="567"/>
        <w:jc w:val="both"/>
        <w:rPr>
          <w:rFonts w:cs="Arial"/>
          <w:szCs w:val="24"/>
        </w:rPr>
      </w:pPr>
      <w:r w:rsidRPr="00A6143B">
        <w:rPr>
          <w:rFonts w:cs="Arial"/>
          <w:szCs w:val="24"/>
        </w:rPr>
        <w:t xml:space="preserve">Closed session </w:t>
      </w:r>
    </w:p>
    <w:p w14:paraId="70B7F526" w14:textId="77777777" w:rsidR="00014A28" w:rsidRPr="00014A28" w:rsidRDefault="00014A28" w:rsidP="00A45F07">
      <w:pPr>
        <w:numPr>
          <w:ilvl w:val="0"/>
          <w:numId w:val="6"/>
        </w:numPr>
        <w:ind w:left="1701" w:right="289" w:hanging="567"/>
        <w:jc w:val="both"/>
        <w:rPr>
          <w:rFonts w:cs="Arial"/>
          <w:szCs w:val="24"/>
        </w:rPr>
      </w:pPr>
      <w:r w:rsidRPr="00014A28">
        <w:rPr>
          <w:rFonts w:cs="Arial"/>
          <w:szCs w:val="24"/>
        </w:rPr>
        <w:t>Rise and report from closed session</w:t>
      </w:r>
    </w:p>
    <w:p w14:paraId="589D0158" w14:textId="324A3D65" w:rsidR="00014A28" w:rsidRPr="00014A28" w:rsidRDefault="00014A28" w:rsidP="00A45F07">
      <w:pPr>
        <w:numPr>
          <w:ilvl w:val="0"/>
          <w:numId w:val="6"/>
        </w:numPr>
        <w:ind w:left="1701" w:right="289" w:hanging="567"/>
        <w:jc w:val="both"/>
        <w:rPr>
          <w:rFonts w:cs="Arial"/>
          <w:szCs w:val="24"/>
        </w:rPr>
      </w:pPr>
      <w:r w:rsidRPr="00014A28">
        <w:rPr>
          <w:rFonts w:cs="Arial"/>
          <w:szCs w:val="24"/>
        </w:rPr>
        <w:t>O Canada</w:t>
      </w:r>
    </w:p>
    <w:p w14:paraId="64D0AA98" w14:textId="6E637823" w:rsidR="00014A28" w:rsidRPr="00F311A9" w:rsidRDefault="00014A28" w:rsidP="00A45F07">
      <w:pPr>
        <w:numPr>
          <w:ilvl w:val="0"/>
          <w:numId w:val="6"/>
        </w:numPr>
        <w:ind w:left="1701" w:right="289" w:hanging="567"/>
        <w:jc w:val="both"/>
        <w:rPr>
          <w:rFonts w:cs="Arial"/>
          <w:szCs w:val="24"/>
        </w:rPr>
      </w:pPr>
      <w:r w:rsidRPr="00F311A9">
        <w:rPr>
          <w:rFonts w:cs="Arial"/>
          <w:szCs w:val="24"/>
        </w:rPr>
        <w:t xml:space="preserve">County </w:t>
      </w:r>
      <w:r w:rsidR="00031D15">
        <w:rPr>
          <w:rFonts w:cs="Arial"/>
          <w:szCs w:val="24"/>
        </w:rPr>
        <w:t>Council</w:t>
      </w:r>
      <w:r w:rsidRPr="00F311A9">
        <w:rPr>
          <w:rFonts w:cs="Arial"/>
          <w:szCs w:val="24"/>
        </w:rPr>
        <w:t xml:space="preserve"> </w:t>
      </w:r>
      <w:r w:rsidR="00031D15">
        <w:rPr>
          <w:rFonts w:cs="Arial"/>
          <w:szCs w:val="24"/>
        </w:rPr>
        <w:t>Member</w:t>
      </w:r>
      <w:r w:rsidRPr="00F311A9">
        <w:rPr>
          <w:rFonts w:cs="Arial"/>
          <w:szCs w:val="24"/>
        </w:rPr>
        <w:t xml:space="preserve"> update (</w:t>
      </w:r>
      <w:r w:rsidR="00015606">
        <w:rPr>
          <w:rFonts w:cs="Arial"/>
          <w:szCs w:val="24"/>
        </w:rPr>
        <w:t>monthly excluding July/August</w:t>
      </w:r>
      <w:r w:rsidRPr="00F311A9">
        <w:rPr>
          <w:rFonts w:cs="Arial"/>
          <w:szCs w:val="24"/>
        </w:rPr>
        <w:t>)</w:t>
      </w:r>
    </w:p>
    <w:p w14:paraId="342D6E13" w14:textId="77777777" w:rsidR="00014A28" w:rsidRPr="00F311A9" w:rsidRDefault="00014A28" w:rsidP="00A45F07">
      <w:pPr>
        <w:numPr>
          <w:ilvl w:val="0"/>
          <w:numId w:val="6"/>
        </w:numPr>
        <w:ind w:left="1701" w:right="289" w:hanging="567"/>
        <w:jc w:val="both"/>
        <w:rPr>
          <w:rFonts w:cs="Arial"/>
          <w:szCs w:val="24"/>
        </w:rPr>
      </w:pPr>
      <w:r w:rsidRPr="00F311A9">
        <w:rPr>
          <w:rFonts w:cs="Arial"/>
          <w:szCs w:val="24"/>
        </w:rPr>
        <w:t>Awards/Recognition/Declarations</w:t>
      </w:r>
    </w:p>
    <w:p w14:paraId="4DE4951C" w14:textId="77777777" w:rsidR="00014A28" w:rsidRDefault="00014A28" w:rsidP="00A45F07">
      <w:pPr>
        <w:numPr>
          <w:ilvl w:val="0"/>
          <w:numId w:val="6"/>
        </w:numPr>
        <w:ind w:left="1701" w:right="289" w:hanging="567"/>
        <w:jc w:val="both"/>
        <w:rPr>
          <w:rFonts w:cs="Arial"/>
          <w:szCs w:val="24"/>
        </w:rPr>
      </w:pPr>
      <w:r w:rsidRPr="00F311A9">
        <w:rPr>
          <w:rFonts w:cs="Arial"/>
          <w:szCs w:val="24"/>
        </w:rPr>
        <w:t>Presentations</w:t>
      </w:r>
    </w:p>
    <w:p w14:paraId="55393494" w14:textId="77777777" w:rsidR="00014A28" w:rsidRPr="00F311A9" w:rsidRDefault="00014A28" w:rsidP="00A45F07">
      <w:pPr>
        <w:numPr>
          <w:ilvl w:val="0"/>
          <w:numId w:val="6"/>
        </w:numPr>
        <w:ind w:left="1701" w:right="289" w:hanging="567"/>
        <w:jc w:val="both"/>
        <w:rPr>
          <w:rFonts w:cs="Arial"/>
          <w:szCs w:val="24"/>
        </w:rPr>
      </w:pPr>
      <w:r w:rsidRPr="00F311A9">
        <w:rPr>
          <w:rFonts w:cs="Arial"/>
          <w:szCs w:val="24"/>
        </w:rPr>
        <w:t>Public meeting under the Planning Act</w:t>
      </w:r>
    </w:p>
    <w:p w14:paraId="0EA2F0B4" w14:textId="5DA0AECE" w:rsidR="00014A28" w:rsidRPr="00F311A9" w:rsidRDefault="00014A28" w:rsidP="00A45F07">
      <w:pPr>
        <w:numPr>
          <w:ilvl w:val="0"/>
          <w:numId w:val="6"/>
        </w:numPr>
        <w:ind w:left="1701" w:right="289" w:hanging="567"/>
        <w:jc w:val="both"/>
        <w:rPr>
          <w:rFonts w:cs="Arial"/>
          <w:szCs w:val="24"/>
        </w:rPr>
      </w:pPr>
      <w:r w:rsidRPr="00F311A9">
        <w:rPr>
          <w:rFonts w:cs="Arial"/>
          <w:szCs w:val="24"/>
        </w:rPr>
        <w:t xml:space="preserve">Resume Regular </w:t>
      </w:r>
      <w:proofErr w:type="gramStart"/>
      <w:r w:rsidRPr="00F311A9">
        <w:rPr>
          <w:rFonts w:cs="Arial"/>
          <w:szCs w:val="24"/>
        </w:rPr>
        <w:t>meeting</w:t>
      </w:r>
      <w:proofErr w:type="gramEnd"/>
      <w:r w:rsidRPr="00F311A9">
        <w:rPr>
          <w:rFonts w:cs="Arial"/>
          <w:szCs w:val="24"/>
        </w:rPr>
        <w:t xml:space="preserve"> of </w:t>
      </w:r>
      <w:r w:rsidR="00031D15">
        <w:rPr>
          <w:rFonts w:cs="Arial"/>
          <w:szCs w:val="24"/>
        </w:rPr>
        <w:t>Council</w:t>
      </w:r>
    </w:p>
    <w:p w14:paraId="1BF8E230" w14:textId="77777777" w:rsidR="00014A28" w:rsidRPr="00F311A9" w:rsidRDefault="00014A28" w:rsidP="00A45F07">
      <w:pPr>
        <w:numPr>
          <w:ilvl w:val="0"/>
          <w:numId w:val="6"/>
        </w:numPr>
        <w:ind w:left="1701" w:right="289" w:hanging="567"/>
        <w:jc w:val="both"/>
        <w:rPr>
          <w:rFonts w:cs="Arial"/>
          <w:szCs w:val="24"/>
        </w:rPr>
      </w:pPr>
      <w:r w:rsidRPr="00F311A9">
        <w:rPr>
          <w:rFonts w:cs="Arial"/>
          <w:szCs w:val="24"/>
        </w:rPr>
        <w:t>Passage of by-laws arising from a Public Meeting</w:t>
      </w:r>
    </w:p>
    <w:p w14:paraId="360A1924" w14:textId="7007F136" w:rsidR="00014A28" w:rsidRPr="00F311A9" w:rsidRDefault="00014A28" w:rsidP="00A45F07">
      <w:pPr>
        <w:numPr>
          <w:ilvl w:val="0"/>
          <w:numId w:val="6"/>
        </w:numPr>
        <w:ind w:left="1701" w:right="289" w:hanging="567"/>
        <w:jc w:val="both"/>
        <w:rPr>
          <w:rFonts w:cs="Arial"/>
          <w:szCs w:val="24"/>
        </w:rPr>
      </w:pPr>
      <w:r w:rsidRPr="00F311A9">
        <w:rPr>
          <w:rFonts w:cs="Arial"/>
          <w:szCs w:val="24"/>
        </w:rPr>
        <w:t xml:space="preserve">Adoption of minutes of </w:t>
      </w:r>
      <w:r w:rsidR="00031D15">
        <w:rPr>
          <w:rFonts w:cs="Arial"/>
          <w:szCs w:val="24"/>
        </w:rPr>
        <w:t>Council</w:t>
      </w:r>
      <w:r w:rsidRPr="00F311A9">
        <w:rPr>
          <w:rFonts w:cs="Arial"/>
          <w:szCs w:val="24"/>
        </w:rPr>
        <w:t>/Public Meeting(s)/Closed session</w:t>
      </w:r>
    </w:p>
    <w:p w14:paraId="3C733B6B" w14:textId="337A7448" w:rsidR="00014A28" w:rsidRPr="00F311A9" w:rsidRDefault="00014A28" w:rsidP="00A45F07">
      <w:pPr>
        <w:numPr>
          <w:ilvl w:val="0"/>
          <w:numId w:val="6"/>
        </w:numPr>
        <w:ind w:left="1701" w:right="290" w:hanging="567"/>
        <w:jc w:val="both"/>
        <w:rPr>
          <w:rFonts w:cs="Arial"/>
          <w:szCs w:val="24"/>
        </w:rPr>
      </w:pPr>
      <w:r w:rsidRPr="00F311A9">
        <w:rPr>
          <w:rFonts w:cs="Arial"/>
          <w:szCs w:val="24"/>
        </w:rPr>
        <w:t xml:space="preserve">Business arising from previous meeting of </w:t>
      </w:r>
      <w:proofErr w:type="gramStart"/>
      <w:r w:rsidR="00031D15">
        <w:rPr>
          <w:rFonts w:cs="Arial"/>
          <w:szCs w:val="24"/>
        </w:rPr>
        <w:t>Council</w:t>
      </w:r>
      <w:proofErr w:type="gramEnd"/>
    </w:p>
    <w:p w14:paraId="2BBB3A56" w14:textId="77777777" w:rsidR="00014A28" w:rsidRPr="00F311A9" w:rsidRDefault="00014A28" w:rsidP="00A45F07">
      <w:pPr>
        <w:numPr>
          <w:ilvl w:val="0"/>
          <w:numId w:val="6"/>
        </w:numPr>
        <w:ind w:left="1701" w:right="290" w:hanging="567"/>
        <w:jc w:val="both"/>
        <w:rPr>
          <w:rFonts w:cs="Arial"/>
          <w:bCs/>
          <w:i/>
        </w:rPr>
      </w:pPr>
      <w:r w:rsidRPr="00F311A9">
        <w:rPr>
          <w:rFonts w:cs="Arial"/>
          <w:szCs w:val="24"/>
        </w:rPr>
        <w:t>Deputations</w:t>
      </w:r>
    </w:p>
    <w:p w14:paraId="7EB11EA4" w14:textId="77777777" w:rsidR="00014A28" w:rsidRPr="00F311A9" w:rsidRDefault="00014A28" w:rsidP="00A45F07">
      <w:pPr>
        <w:numPr>
          <w:ilvl w:val="0"/>
          <w:numId w:val="6"/>
        </w:numPr>
        <w:ind w:left="1701" w:right="290" w:hanging="567"/>
        <w:jc w:val="both"/>
        <w:rPr>
          <w:rFonts w:cs="Arial"/>
          <w:szCs w:val="24"/>
        </w:rPr>
      </w:pPr>
      <w:r w:rsidRPr="00F311A9">
        <w:rPr>
          <w:rFonts w:cs="Arial"/>
          <w:szCs w:val="24"/>
        </w:rPr>
        <w:t>Identification of agenda items requiring separate discussion</w:t>
      </w:r>
    </w:p>
    <w:p w14:paraId="6BF17AC1" w14:textId="77777777" w:rsidR="00014A28" w:rsidRPr="00F311A9" w:rsidRDefault="00014A28" w:rsidP="00A45F07">
      <w:pPr>
        <w:numPr>
          <w:ilvl w:val="0"/>
          <w:numId w:val="6"/>
        </w:numPr>
        <w:ind w:left="1701" w:right="290" w:hanging="567"/>
        <w:jc w:val="both"/>
        <w:rPr>
          <w:rFonts w:cs="Arial"/>
          <w:szCs w:val="24"/>
        </w:rPr>
      </w:pPr>
      <w:r w:rsidRPr="00F311A9">
        <w:rPr>
          <w:rFonts w:cs="Arial"/>
          <w:szCs w:val="24"/>
        </w:rPr>
        <w:t>Adoption of agenda items not requiring separate discussion</w:t>
      </w:r>
    </w:p>
    <w:p w14:paraId="29FF1DA6" w14:textId="77777777" w:rsidR="00014A28" w:rsidRPr="00F311A9" w:rsidRDefault="00014A28" w:rsidP="00A45F07">
      <w:pPr>
        <w:numPr>
          <w:ilvl w:val="0"/>
          <w:numId w:val="6"/>
        </w:numPr>
        <w:ind w:left="1701" w:right="290" w:hanging="567"/>
        <w:jc w:val="both"/>
        <w:rPr>
          <w:rFonts w:cs="Arial"/>
          <w:szCs w:val="24"/>
        </w:rPr>
      </w:pPr>
      <w:r w:rsidRPr="00F311A9">
        <w:rPr>
          <w:rFonts w:cs="Arial"/>
          <w:szCs w:val="24"/>
        </w:rPr>
        <w:t xml:space="preserve">Consideration of agenda items identified for separate </w:t>
      </w:r>
      <w:proofErr w:type="gramStart"/>
      <w:r w:rsidRPr="00F311A9">
        <w:rPr>
          <w:rFonts w:cs="Arial"/>
          <w:szCs w:val="24"/>
        </w:rPr>
        <w:t>discussion</w:t>
      </w:r>
      <w:proofErr w:type="gramEnd"/>
    </w:p>
    <w:p w14:paraId="3B21338F" w14:textId="77777777" w:rsidR="00014A28" w:rsidRPr="00F311A9" w:rsidRDefault="00014A28" w:rsidP="00A45F07">
      <w:pPr>
        <w:numPr>
          <w:ilvl w:val="0"/>
          <w:numId w:val="6"/>
        </w:numPr>
        <w:ind w:left="1701" w:right="289" w:hanging="567"/>
        <w:jc w:val="both"/>
        <w:rPr>
          <w:rFonts w:cs="Arial"/>
          <w:i/>
          <w:szCs w:val="24"/>
        </w:rPr>
      </w:pPr>
      <w:r w:rsidRPr="00F311A9">
        <w:rPr>
          <w:rFonts w:cs="Arial"/>
          <w:szCs w:val="24"/>
        </w:rPr>
        <w:t>Notice of Motion</w:t>
      </w:r>
    </w:p>
    <w:p w14:paraId="03C3CF04" w14:textId="51BEEA96" w:rsidR="00014A28" w:rsidRPr="00F311A9" w:rsidRDefault="00014A28" w:rsidP="00A45F07">
      <w:pPr>
        <w:numPr>
          <w:ilvl w:val="0"/>
          <w:numId w:val="6"/>
        </w:numPr>
        <w:ind w:left="1701" w:right="290" w:hanging="567"/>
        <w:jc w:val="both"/>
        <w:rPr>
          <w:rFonts w:cs="Arial"/>
          <w:szCs w:val="24"/>
        </w:rPr>
      </w:pPr>
      <w:r w:rsidRPr="00F311A9">
        <w:rPr>
          <w:rFonts w:cs="Arial"/>
          <w:szCs w:val="24"/>
        </w:rPr>
        <w:t xml:space="preserve">Community Group Meeting Program report by </w:t>
      </w:r>
      <w:r w:rsidR="00031D15">
        <w:rPr>
          <w:rFonts w:cs="Arial"/>
          <w:szCs w:val="24"/>
        </w:rPr>
        <w:t>Council</w:t>
      </w:r>
      <w:r w:rsidRPr="00F311A9">
        <w:rPr>
          <w:rFonts w:cs="Arial"/>
          <w:szCs w:val="24"/>
        </w:rPr>
        <w:t>lors</w:t>
      </w:r>
    </w:p>
    <w:p w14:paraId="09E98CAC" w14:textId="77777777" w:rsidR="00014A28" w:rsidRPr="00F311A9" w:rsidRDefault="00014A28" w:rsidP="00A45F07">
      <w:pPr>
        <w:numPr>
          <w:ilvl w:val="0"/>
          <w:numId w:val="6"/>
        </w:numPr>
        <w:ind w:left="1701" w:right="290" w:hanging="567"/>
        <w:jc w:val="both"/>
        <w:rPr>
          <w:rFonts w:cs="Arial"/>
          <w:szCs w:val="24"/>
        </w:rPr>
      </w:pPr>
      <w:r w:rsidRPr="00F311A9">
        <w:rPr>
          <w:rFonts w:cs="Arial"/>
          <w:szCs w:val="24"/>
        </w:rPr>
        <w:t>By-laws</w:t>
      </w:r>
    </w:p>
    <w:p w14:paraId="5FC64925" w14:textId="79B21FA8" w:rsidR="00014A28" w:rsidRPr="00014A28" w:rsidRDefault="00014A28" w:rsidP="00A45F07">
      <w:pPr>
        <w:numPr>
          <w:ilvl w:val="0"/>
          <w:numId w:val="6"/>
        </w:numPr>
        <w:ind w:left="1701" w:right="290" w:hanging="567"/>
        <w:jc w:val="both"/>
        <w:rPr>
          <w:rFonts w:cs="Arial"/>
          <w:strike/>
          <w:szCs w:val="24"/>
        </w:rPr>
      </w:pPr>
      <w:r w:rsidRPr="00F311A9">
        <w:rPr>
          <w:rFonts w:cs="Arial"/>
          <w:szCs w:val="24"/>
        </w:rPr>
        <w:t xml:space="preserve">Cultural Moment </w:t>
      </w:r>
    </w:p>
    <w:p w14:paraId="35FF80BF" w14:textId="77777777" w:rsidR="00014A28" w:rsidRDefault="00014A28" w:rsidP="00A45F07">
      <w:pPr>
        <w:numPr>
          <w:ilvl w:val="0"/>
          <w:numId w:val="6"/>
        </w:numPr>
        <w:ind w:left="1701" w:right="290" w:hanging="567"/>
        <w:jc w:val="both"/>
        <w:rPr>
          <w:rFonts w:cs="Arial"/>
          <w:szCs w:val="24"/>
        </w:rPr>
      </w:pPr>
      <w:r w:rsidRPr="00F311A9">
        <w:rPr>
          <w:rFonts w:cs="Arial"/>
          <w:szCs w:val="24"/>
        </w:rPr>
        <w:t>Confirmatory by-law</w:t>
      </w:r>
    </w:p>
    <w:p w14:paraId="709026B4" w14:textId="6B543E28" w:rsidR="00333BAB" w:rsidRPr="00F311A9" w:rsidRDefault="00333BAB" w:rsidP="00A45F07">
      <w:pPr>
        <w:numPr>
          <w:ilvl w:val="0"/>
          <w:numId w:val="6"/>
        </w:numPr>
        <w:ind w:left="1701" w:right="290" w:hanging="567"/>
        <w:jc w:val="both"/>
        <w:rPr>
          <w:rFonts w:cs="Arial"/>
          <w:szCs w:val="24"/>
        </w:rPr>
      </w:pPr>
      <w:r>
        <w:rPr>
          <w:rFonts w:cs="Arial"/>
          <w:szCs w:val="24"/>
        </w:rPr>
        <w:t>Closed session (if necessary)</w:t>
      </w:r>
    </w:p>
    <w:p w14:paraId="25FAF2EF" w14:textId="77777777" w:rsidR="00014A28" w:rsidRPr="00F311A9" w:rsidRDefault="00014A28" w:rsidP="00A45F07">
      <w:pPr>
        <w:numPr>
          <w:ilvl w:val="0"/>
          <w:numId w:val="6"/>
        </w:numPr>
        <w:ind w:left="1701" w:right="290" w:hanging="567"/>
        <w:jc w:val="both"/>
        <w:rPr>
          <w:rFonts w:cs="Arial"/>
          <w:szCs w:val="24"/>
        </w:rPr>
      </w:pPr>
      <w:r w:rsidRPr="00F311A9">
        <w:rPr>
          <w:rFonts w:cs="Arial"/>
          <w:szCs w:val="24"/>
        </w:rPr>
        <w:t>Adjournment</w:t>
      </w:r>
    </w:p>
    <w:p w14:paraId="4879B93E" w14:textId="77777777" w:rsidR="00F92F1C" w:rsidRDefault="00F92F1C" w:rsidP="00F92F1C">
      <w:pPr>
        <w:ind w:left="1276"/>
        <w:contextualSpacing/>
        <w:rPr>
          <w:rFonts w:cs="Arial"/>
          <w:szCs w:val="24"/>
          <w:highlight w:val="yellow"/>
        </w:rPr>
      </w:pPr>
    </w:p>
    <w:p w14:paraId="43EC65F2" w14:textId="77A134CD" w:rsidR="00F92F1C" w:rsidRPr="00F92F1C" w:rsidRDefault="00F92F1C" w:rsidP="00A11439">
      <w:pPr>
        <w:numPr>
          <w:ilvl w:val="1"/>
          <w:numId w:val="21"/>
        </w:numPr>
        <w:ind w:left="1276" w:hanging="567"/>
        <w:contextualSpacing/>
        <w:rPr>
          <w:rFonts w:cs="Arial"/>
          <w:szCs w:val="24"/>
        </w:rPr>
      </w:pPr>
      <w:r w:rsidRPr="00F92F1C">
        <w:rPr>
          <w:rFonts w:cs="Arial"/>
          <w:szCs w:val="24"/>
        </w:rPr>
        <w:t xml:space="preserve">Any </w:t>
      </w:r>
      <w:r w:rsidR="00031D15">
        <w:rPr>
          <w:rFonts w:cs="Arial"/>
          <w:szCs w:val="24"/>
        </w:rPr>
        <w:t>Member</w:t>
      </w:r>
      <w:r w:rsidRPr="00F92F1C">
        <w:rPr>
          <w:rFonts w:cs="Arial"/>
          <w:szCs w:val="24"/>
        </w:rPr>
        <w:t xml:space="preserve"> or staff who wish to have separate discussion on any item on the agenda shall notify the Clerk by noon on the day of the meeting.</w:t>
      </w:r>
    </w:p>
    <w:p w14:paraId="6188F4A2" w14:textId="77777777" w:rsidR="00A11439" w:rsidRPr="00F311A9" w:rsidRDefault="00A11439" w:rsidP="00014A28">
      <w:pPr>
        <w:ind w:left="1260"/>
        <w:rPr>
          <w:rFonts w:cs="Arial"/>
          <w:szCs w:val="24"/>
        </w:rPr>
      </w:pPr>
    </w:p>
    <w:p w14:paraId="570D4E99" w14:textId="6EF1B6D2" w:rsidR="00014A28" w:rsidRPr="00151A2A" w:rsidRDefault="00014A28" w:rsidP="00C634FF">
      <w:pPr>
        <w:numPr>
          <w:ilvl w:val="1"/>
          <w:numId w:val="21"/>
        </w:numPr>
        <w:ind w:left="1276" w:hanging="556"/>
        <w:contextualSpacing/>
        <w:jc w:val="both"/>
        <w:rPr>
          <w:rFonts w:cs="Arial"/>
          <w:szCs w:val="24"/>
        </w:rPr>
      </w:pPr>
      <w:r w:rsidRPr="00151A2A">
        <w:rPr>
          <w:rFonts w:cs="Arial"/>
          <w:szCs w:val="24"/>
        </w:rPr>
        <w:t xml:space="preserve">The Clerk shall ensure that the minutes of the last </w:t>
      </w:r>
      <w:r w:rsidR="00031D15">
        <w:rPr>
          <w:rFonts w:cs="Arial"/>
          <w:szCs w:val="24"/>
        </w:rPr>
        <w:t>Council</w:t>
      </w:r>
      <w:r w:rsidRPr="00151A2A">
        <w:rPr>
          <w:rFonts w:cs="Arial"/>
          <w:szCs w:val="24"/>
        </w:rPr>
        <w:t xml:space="preserve"> meeting, and all special, committee, ad hoc minutes held more than seven business days prior to a regular meeting are included in the agenda package.</w:t>
      </w:r>
    </w:p>
    <w:p w14:paraId="304AC7A0" w14:textId="77777777" w:rsidR="00014A28" w:rsidRPr="00F311A9" w:rsidRDefault="00014A28" w:rsidP="00014A28">
      <w:pPr>
        <w:ind w:left="1418" w:hanging="698"/>
        <w:contextualSpacing/>
        <w:jc w:val="both"/>
        <w:rPr>
          <w:rFonts w:cs="Arial"/>
          <w:szCs w:val="24"/>
        </w:rPr>
      </w:pPr>
      <w:r w:rsidRPr="00F311A9">
        <w:rPr>
          <w:rFonts w:cs="Arial"/>
          <w:szCs w:val="24"/>
        </w:rPr>
        <w:t xml:space="preserve">   </w:t>
      </w:r>
    </w:p>
    <w:p w14:paraId="3FD90AE2" w14:textId="72EC9FDE" w:rsidR="00014A28" w:rsidRDefault="00014A28" w:rsidP="000E146A">
      <w:pPr>
        <w:numPr>
          <w:ilvl w:val="1"/>
          <w:numId w:val="21"/>
        </w:numPr>
        <w:ind w:left="1276" w:hanging="556"/>
        <w:contextualSpacing/>
        <w:jc w:val="both"/>
        <w:rPr>
          <w:rFonts w:cs="Arial"/>
          <w:szCs w:val="24"/>
        </w:rPr>
      </w:pPr>
      <w:r w:rsidRPr="00F311A9">
        <w:rPr>
          <w:rFonts w:cs="Arial"/>
          <w:szCs w:val="24"/>
        </w:rPr>
        <w:lastRenderedPageBreak/>
        <w:t xml:space="preserve">The order of business of the </w:t>
      </w:r>
      <w:r w:rsidR="00031D15">
        <w:rPr>
          <w:rFonts w:cs="Arial"/>
          <w:szCs w:val="24"/>
        </w:rPr>
        <w:t>Council</w:t>
      </w:r>
      <w:r w:rsidRPr="00F311A9">
        <w:rPr>
          <w:rFonts w:cs="Arial"/>
          <w:szCs w:val="24"/>
        </w:rPr>
        <w:t xml:space="preserve"> shall be in the order in which it stands on the agenda unless the Chair </w:t>
      </w:r>
      <w:r w:rsidR="007423DE">
        <w:rPr>
          <w:rFonts w:cs="Arial"/>
          <w:szCs w:val="24"/>
        </w:rPr>
        <w:t xml:space="preserve">with the consent of </w:t>
      </w:r>
      <w:r w:rsidR="00031D15">
        <w:rPr>
          <w:rFonts w:cs="Arial"/>
          <w:szCs w:val="24"/>
        </w:rPr>
        <w:t>Council</w:t>
      </w:r>
      <w:r w:rsidRPr="00F311A9">
        <w:rPr>
          <w:rFonts w:cs="Arial"/>
          <w:szCs w:val="24"/>
        </w:rPr>
        <w:t xml:space="preserve"> amend</w:t>
      </w:r>
      <w:r w:rsidR="007423DE">
        <w:rPr>
          <w:rFonts w:cs="Arial"/>
          <w:szCs w:val="24"/>
        </w:rPr>
        <w:t>s</w:t>
      </w:r>
      <w:r w:rsidRPr="00F311A9">
        <w:rPr>
          <w:rFonts w:cs="Arial"/>
          <w:szCs w:val="24"/>
        </w:rPr>
        <w:t xml:space="preserve"> the order. </w:t>
      </w:r>
    </w:p>
    <w:p w14:paraId="400DEB7B" w14:textId="77777777" w:rsidR="00151A2A" w:rsidRPr="00F311A9" w:rsidRDefault="00151A2A" w:rsidP="00151A2A">
      <w:pPr>
        <w:ind w:left="1276"/>
        <w:contextualSpacing/>
        <w:jc w:val="both"/>
        <w:rPr>
          <w:rFonts w:cs="Arial"/>
          <w:szCs w:val="24"/>
        </w:rPr>
      </w:pPr>
    </w:p>
    <w:p w14:paraId="2E0A8076" w14:textId="63CAAFC6" w:rsidR="00014A28" w:rsidRDefault="00014A28" w:rsidP="000E146A">
      <w:pPr>
        <w:numPr>
          <w:ilvl w:val="1"/>
          <w:numId w:val="21"/>
        </w:numPr>
        <w:ind w:left="1276" w:hanging="567"/>
        <w:contextualSpacing/>
        <w:jc w:val="both"/>
        <w:rPr>
          <w:rFonts w:cs="Arial"/>
          <w:szCs w:val="24"/>
        </w:rPr>
      </w:pPr>
      <w:r w:rsidRPr="00F311A9">
        <w:rPr>
          <w:rFonts w:cs="Arial"/>
          <w:szCs w:val="24"/>
        </w:rPr>
        <w:t xml:space="preserve">A majority vote of </w:t>
      </w:r>
      <w:r w:rsidR="00031D15">
        <w:rPr>
          <w:rFonts w:cs="Arial"/>
          <w:szCs w:val="24"/>
        </w:rPr>
        <w:t>Council</w:t>
      </w:r>
      <w:r w:rsidRPr="00F311A9">
        <w:rPr>
          <w:rFonts w:cs="Arial"/>
          <w:szCs w:val="24"/>
        </w:rPr>
        <w:t xml:space="preserve"> shall be passed prior to any consideration or discussion of an item of business or matter not listed on the agenda.</w:t>
      </w:r>
    </w:p>
    <w:p w14:paraId="074656D8" w14:textId="1C0FAA15" w:rsidR="00EE40EB" w:rsidRDefault="00EE40EB" w:rsidP="00EE40EB">
      <w:pPr>
        <w:pStyle w:val="Heading1"/>
        <w:numPr>
          <w:ilvl w:val="0"/>
          <w:numId w:val="21"/>
        </w:numPr>
        <w:ind w:left="567" w:hanging="567"/>
        <w:rPr>
          <w:rFonts w:ascii="Arial" w:hAnsi="Arial" w:cs="Arial"/>
          <w:b/>
          <w:bCs/>
          <w:color w:val="auto"/>
          <w:sz w:val="24"/>
          <w:szCs w:val="24"/>
          <w:u w:val="single"/>
        </w:rPr>
      </w:pPr>
      <w:bookmarkStart w:id="7" w:name="_Toc149142361"/>
      <w:r w:rsidRPr="00EE40EB">
        <w:rPr>
          <w:rFonts w:ascii="Arial" w:hAnsi="Arial" w:cs="Arial"/>
          <w:b/>
          <w:bCs/>
          <w:color w:val="auto"/>
          <w:sz w:val="24"/>
          <w:szCs w:val="24"/>
          <w:u w:val="single"/>
        </w:rPr>
        <w:t>INDIGENOUS LAND ACKNOWLEDGEMENT</w:t>
      </w:r>
      <w:bookmarkEnd w:id="7"/>
    </w:p>
    <w:p w14:paraId="4956DA5B" w14:textId="77777777" w:rsidR="00EE40EB" w:rsidRDefault="00EE40EB" w:rsidP="00EE40EB"/>
    <w:p w14:paraId="3BC6E5D3" w14:textId="592C7E2B" w:rsidR="00EE40EB" w:rsidRDefault="00A40563" w:rsidP="00EE40EB">
      <w:pPr>
        <w:pStyle w:val="ListParagraph"/>
        <w:numPr>
          <w:ilvl w:val="1"/>
          <w:numId w:val="21"/>
        </w:numPr>
        <w:ind w:left="1276" w:hanging="709"/>
      </w:pPr>
      <w:r>
        <w:t xml:space="preserve">The Indigenous Land Acknowledgement shall be recited at the Inaugural meeting of a new term of </w:t>
      </w:r>
      <w:r w:rsidR="00031D15">
        <w:t>Council</w:t>
      </w:r>
      <w:r>
        <w:t>.</w:t>
      </w:r>
      <w:r w:rsidR="00EE40EB">
        <w:t xml:space="preserve"> </w:t>
      </w:r>
    </w:p>
    <w:p w14:paraId="23B41C96" w14:textId="77777777" w:rsidR="00A40563" w:rsidRDefault="00A40563" w:rsidP="00A40563">
      <w:pPr>
        <w:pStyle w:val="ListParagraph"/>
        <w:ind w:left="1276"/>
      </w:pPr>
    </w:p>
    <w:p w14:paraId="1F225C10" w14:textId="4C252870" w:rsidR="00A40563" w:rsidRPr="00EE40EB" w:rsidRDefault="00A40563" w:rsidP="00EE40EB">
      <w:pPr>
        <w:pStyle w:val="ListParagraph"/>
        <w:numPr>
          <w:ilvl w:val="1"/>
          <w:numId w:val="21"/>
        </w:numPr>
        <w:ind w:left="1276" w:hanging="709"/>
      </w:pPr>
      <w:r>
        <w:t>The Indigenous Land Acknowledgement may be recited at the call of the Chair.</w:t>
      </w:r>
    </w:p>
    <w:p w14:paraId="42EB11BB" w14:textId="77777777" w:rsidR="00901660" w:rsidRPr="00F311A9" w:rsidRDefault="00901660" w:rsidP="00901660">
      <w:pPr>
        <w:keepNext/>
        <w:keepLines/>
        <w:numPr>
          <w:ilvl w:val="0"/>
          <w:numId w:val="21"/>
        </w:numPr>
        <w:spacing w:before="240"/>
        <w:ind w:left="567" w:hanging="567"/>
        <w:outlineLvl w:val="0"/>
        <w:rPr>
          <w:rFonts w:eastAsiaTheme="majorEastAsia" w:cs="Arial"/>
          <w:b/>
          <w:bCs/>
          <w:szCs w:val="24"/>
          <w:u w:val="single"/>
        </w:rPr>
      </w:pPr>
      <w:bookmarkStart w:id="8" w:name="_Toc87945862"/>
      <w:bookmarkStart w:id="9" w:name="_Toc149142362"/>
      <w:r w:rsidRPr="00F311A9">
        <w:rPr>
          <w:rFonts w:eastAsiaTheme="majorEastAsia" w:cs="Arial"/>
          <w:b/>
          <w:bCs/>
          <w:szCs w:val="24"/>
          <w:u w:val="single"/>
        </w:rPr>
        <w:t>MANNER OF VOTING AND RULES OF DEBATE</w:t>
      </w:r>
      <w:bookmarkEnd w:id="8"/>
      <w:bookmarkEnd w:id="9"/>
    </w:p>
    <w:p w14:paraId="4F13FDDC" w14:textId="77777777" w:rsidR="00901660" w:rsidRPr="00F311A9" w:rsidRDefault="00901660" w:rsidP="00901660">
      <w:pPr>
        <w:ind w:left="1260"/>
        <w:contextualSpacing/>
        <w:jc w:val="both"/>
        <w:rPr>
          <w:rFonts w:cs="Arial"/>
          <w:szCs w:val="24"/>
        </w:rPr>
      </w:pPr>
    </w:p>
    <w:p w14:paraId="4CFED356" w14:textId="2C23B9F5" w:rsidR="00901660" w:rsidRPr="00F311A9" w:rsidRDefault="00901660" w:rsidP="00901660">
      <w:pPr>
        <w:numPr>
          <w:ilvl w:val="1"/>
          <w:numId w:val="21"/>
        </w:numPr>
        <w:ind w:left="1276" w:hanging="567"/>
        <w:contextualSpacing/>
        <w:jc w:val="both"/>
        <w:rPr>
          <w:rFonts w:cs="Arial"/>
          <w:szCs w:val="24"/>
        </w:rPr>
      </w:pPr>
      <w:r w:rsidRPr="00F311A9">
        <w:rPr>
          <w:rFonts w:cs="Arial"/>
          <w:szCs w:val="24"/>
        </w:rPr>
        <w:t xml:space="preserve">On an unrecorded vote, a show of hands shall determine the decision of </w:t>
      </w:r>
      <w:r w:rsidR="00031D15">
        <w:rPr>
          <w:rFonts w:cs="Arial"/>
          <w:szCs w:val="24"/>
        </w:rPr>
        <w:t>Council</w:t>
      </w:r>
      <w:r w:rsidRPr="00F311A9">
        <w:rPr>
          <w:rFonts w:cs="Arial"/>
          <w:szCs w:val="24"/>
        </w:rPr>
        <w:t>.</w:t>
      </w:r>
    </w:p>
    <w:p w14:paraId="66FE7217" w14:textId="77777777" w:rsidR="00901660" w:rsidRPr="00F311A9" w:rsidRDefault="00901660" w:rsidP="00901660">
      <w:pPr>
        <w:ind w:left="1260"/>
        <w:contextualSpacing/>
        <w:jc w:val="both"/>
        <w:rPr>
          <w:rFonts w:cs="Arial"/>
          <w:szCs w:val="24"/>
        </w:rPr>
      </w:pPr>
    </w:p>
    <w:p w14:paraId="4A6BD31E" w14:textId="34068DE7" w:rsidR="00901660" w:rsidRPr="00F311A9" w:rsidRDefault="00901660" w:rsidP="00901660">
      <w:pPr>
        <w:numPr>
          <w:ilvl w:val="1"/>
          <w:numId w:val="21"/>
        </w:numPr>
        <w:ind w:left="1260" w:hanging="540"/>
        <w:contextualSpacing/>
        <w:jc w:val="both"/>
        <w:rPr>
          <w:rFonts w:cs="Arial"/>
          <w:szCs w:val="24"/>
        </w:rPr>
      </w:pPr>
      <w:r w:rsidRPr="00F311A9">
        <w:rPr>
          <w:rFonts w:cs="Arial"/>
          <w:szCs w:val="24"/>
        </w:rPr>
        <w:t xml:space="preserve">Every </w:t>
      </w:r>
      <w:r w:rsidR="00031D15">
        <w:rPr>
          <w:rFonts w:cs="Arial"/>
          <w:szCs w:val="24"/>
        </w:rPr>
        <w:t>Member</w:t>
      </w:r>
      <w:r w:rsidRPr="00F311A9">
        <w:rPr>
          <w:rFonts w:cs="Arial"/>
          <w:szCs w:val="24"/>
        </w:rPr>
        <w:t xml:space="preserve"> present at a meeting when the vote is called shall vote unless prohibited by interest or otherwise.</w:t>
      </w:r>
    </w:p>
    <w:p w14:paraId="258EFBEB" w14:textId="77777777" w:rsidR="00901660" w:rsidRPr="00F311A9" w:rsidRDefault="00901660" w:rsidP="00901660">
      <w:pPr>
        <w:ind w:left="720"/>
        <w:contextualSpacing/>
        <w:rPr>
          <w:rFonts w:cs="Arial"/>
          <w:szCs w:val="24"/>
        </w:rPr>
      </w:pPr>
    </w:p>
    <w:p w14:paraId="79632DED" w14:textId="3EA04330" w:rsidR="00901660" w:rsidRPr="00F311A9" w:rsidRDefault="00901660" w:rsidP="00901660">
      <w:pPr>
        <w:numPr>
          <w:ilvl w:val="1"/>
          <w:numId w:val="21"/>
        </w:numPr>
        <w:ind w:left="1260" w:hanging="540"/>
        <w:contextualSpacing/>
        <w:jc w:val="both"/>
        <w:rPr>
          <w:rFonts w:cs="Arial"/>
          <w:szCs w:val="24"/>
        </w:rPr>
      </w:pPr>
      <w:r w:rsidRPr="00F311A9">
        <w:rPr>
          <w:rFonts w:cs="Arial"/>
          <w:szCs w:val="24"/>
        </w:rPr>
        <w:t xml:space="preserve">If </w:t>
      </w:r>
      <w:r w:rsidR="00031D15">
        <w:rPr>
          <w:rFonts w:cs="Arial"/>
          <w:szCs w:val="24"/>
        </w:rPr>
        <w:t>Member</w:t>
      </w:r>
      <w:r w:rsidRPr="00F311A9">
        <w:rPr>
          <w:rFonts w:cs="Arial"/>
          <w:szCs w:val="24"/>
        </w:rPr>
        <w:t xml:space="preserve"> refuses to vote, where not prohibited by interest or otherwise, that </w:t>
      </w:r>
      <w:r w:rsidR="00031D15">
        <w:rPr>
          <w:rFonts w:cs="Arial"/>
          <w:szCs w:val="24"/>
        </w:rPr>
        <w:t>Member</w:t>
      </w:r>
      <w:r w:rsidRPr="00F311A9">
        <w:rPr>
          <w:rFonts w:cs="Arial"/>
          <w:szCs w:val="24"/>
        </w:rPr>
        <w:t xml:space="preserve"> shall be considered to have voted </w:t>
      </w:r>
      <w:r w:rsidR="001A3D32">
        <w:rPr>
          <w:rFonts w:cs="Arial"/>
          <w:szCs w:val="24"/>
        </w:rPr>
        <w:t>in the negative</w:t>
      </w:r>
      <w:r w:rsidRPr="00F311A9">
        <w:rPr>
          <w:rFonts w:cs="Arial"/>
          <w:szCs w:val="24"/>
        </w:rPr>
        <w:t>.</w:t>
      </w:r>
    </w:p>
    <w:p w14:paraId="6CE5C8D8" w14:textId="77777777" w:rsidR="00901660" w:rsidRPr="00F311A9" w:rsidRDefault="00901660" w:rsidP="00901660">
      <w:pPr>
        <w:ind w:left="720"/>
        <w:contextualSpacing/>
        <w:rPr>
          <w:rFonts w:cs="Arial"/>
          <w:szCs w:val="24"/>
        </w:rPr>
      </w:pPr>
    </w:p>
    <w:p w14:paraId="4656E81A" w14:textId="77777777" w:rsidR="00901660" w:rsidRPr="00F311A9" w:rsidRDefault="00901660" w:rsidP="00901660">
      <w:pPr>
        <w:numPr>
          <w:ilvl w:val="1"/>
          <w:numId w:val="21"/>
        </w:numPr>
        <w:ind w:left="1260" w:hanging="540"/>
        <w:contextualSpacing/>
        <w:jc w:val="both"/>
        <w:rPr>
          <w:rFonts w:cs="Arial"/>
          <w:szCs w:val="24"/>
        </w:rPr>
      </w:pPr>
      <w:r w:rsidRPr="00F311A9">
        <w:rPr>
          <w:rFonts w:cs="Arial"/>
          <w:szCs w:val="24"/>
        </w:rPr>
        <w:t>Any question in which there is a tie vote shall be deemed to be defeated.</w:t>
      </w:r>
    </w:p>
    <w:p w14:paraId="0F12FB00" w14:textId="77777777" w:rsidR="00901660" w:rsidRPr="00F311A9" w:rsidRDefault="00901660" w:rsidP="00901660">
      <w:pPr>
        <w:ind w:left="720"/>
        <w:contextualSpacing/>
        <w:rPr>
          <w:rFonts w:cs="Arial"/>
          <w:szCs w:val="24"/>
        </w:rPr>
      </w:pPr>
    </w:p>
    <w:p w14:paraId="6633E266" w14:textId="760F26C1" w:rsidR="00901660" w:rsidRPr="00F311A9" w:rsidRDefault="00901660" w:rsidP="00901660">
      <w:pPr>
        <w:numPr>
          <w:ilvl w:val="1"/>
          <w:numId w:val="21"/>
        </w:numPr>
        <w:ind w:left="1260" w:hanging="540"/>
        <w:contextualSpacing/>
        <w:jc w:val="both"/>
        <w:rPr>
          <w:rFonts w:cs="Arial"/>
          <w:szCs w:val="24"/>
        </w:rPr>
      </w:pPr>
      <w:r w:rsidRPr="00F311A9">
        <w:rPr>
          <w:rFonts w:cs="Arial"/>
          <w:szCs w:val="24"/>
        </w:rPr>
        <w:t xml:space="preserve">Every </w:t>
      </w:r>
      <w:r w:rsidR="00031D15">
        <w:rPr>
          <w:rFonts w:cs="Arial"/>
          <w:szCs w:val="24"/>
        </w:rPr>
        <w:t>Member</w:t>
      </w:r>
      <w:r w:rsidRPr="00F311A9">
        <w:rPr>
          <w:rFonts w:cs="Arial"/>
          <w:szCs w:val="24"/>
        </w:rPr>
        <w:t xml:space="preserve"> shall request acknowledgment from the Chair, prior to speaking to any question or motion. When two or more </w:t>
      </w:r>
      <w:r w:rsidR="00031D15">
        <w:rPr>
          <w:rFonts w:cs="Arial"/>
          <w:szCs w:val="24"/>
        </w:rPr>
        <w:t>Member</w:t>
      </w:r>
      <w:r w:rsidRPr="00F311A9">
        <w:rPr>
          <w:rFonts w:cs="Arial"/>
          <w:szCs w:val="24"/>
        </w:rPr>
        <w:t xml:space="preserve">s wish to speak, the Chair will determine which </w:t>
      </w:r>
      <w:r w:rsidR="00031D15">
        <w:rPr>
          <w:rFonts w:cs="Arial"/>
          <w:szCs w:val="24"/>
        </w:rPr>
        <w:t>Member</w:t>
      </w:r>
      <w:r w:rsidRPr="00F311A9">
        <w:rPr>
          <w:rFonts w:cs="Arial"/>
          <w:szCs w:val="24"/>
        </w:rPr>
        <w:t xml:space="preserve"> requested to speak first and they shall have the floor.</w:t>
      </w:r>
    </w:p>
    <w:p w14:paraId="6F81541E" w14:textId="77777777" w:rsidR="00901660" w:rsidRPr="00F311A9" w:rsidRDefault="00901660" w:rsidP="00901660">
      <w:pPr>
        <w:ind w:left="720"/>
        <w:contextualSpacing/>
        <w:rPr>
          <w:rFonts w:cs="Arial"/>
          <w:szCs w:val="24"/>
        </w:rPr>
      </w:pPr>
    </w:p>
    <w:p w14:paraId="3D61A7C8" w14:textId="19C4F5A6" w:rsidR="00901660" w:rsidRDefault="00901660" w:rsidP="00663B1E">
      <w:pPr>
        <w:numPr>
          <w:ilvl w:val="1"/>
          <w:numId w:val="21"/>
        </w:numPr>
        <w:ind w:left="1276" w:hanging="540"/>
        <w:contextualSpacing/>
        <w:jc w:val="both"/>
        <w:rPr>
          <w:rFonts w:cs="Arial"/>
          <w:szCs w:val="24"/>
        </w:rPr>
      </w:pPr>
      <w:r w:rsidRPr="00663B1E">
        <w:rPr>
          <w:rFonts w:cs="Arial"/>
          <w:szCs w:val="24"/>
        </w:rPr>
        <w:t xml:space="preserve">When a </w:t>
      </w:r>
      <w:r w:rsidR="00031D15">
        <w:rPr>
          <w:rFonts w:cs="Arial"/>
          <w:szCs w:val="24"/>
        </w:rPr>
        <w:t>Member</w:t>
      </w:r>
      <w:r w:rsidRPr="00663B1E">
        <w:rPr>
          <w:rFonts w:cs="Arial"/>
          <w:szCs w:val="24"/>
        </w:rPr>
        <w:t xml:space="preserve"> is speaking, no other </w:t>
      </w:r>
      <w:r w:rsidR="00031D15">
        <w:rPr>
          <w:rFonts w:cs="Arial"/>
          <w:szCs w:val="24"/>
        </w:rPr>
        <w:t>Member</w:t>
      </w:r>
      <w:r w:rsidRPr="00663B1E">
        <w:rPr>
          <w:rFonts w:cs="Arial"/>
          <w:szCs w:val="24"/>
        </w:rPr>
        <w:t xml:space="preserve"> shall interrupt him or her except to raise a </w:t>
      </w:r>
      <w:r w:rsidR="001A3D32" w:rsidRPr="00663B1E">
        <w:rPr>
          <w:rFonts w:cs="Arial"/>
          <w:szCs w:val="24"/>
        </w:rPr>
        <w:t>P</w:t>
      </w:r>
      <w:r w:rsidRPr="00663B1E">
        <w:rPr>
          <w:rFonts w:cs="Arial"/>
          <w:szCs w:val="24"/>
        </w:rPr>
        <w:t xml:space="preserve">oint of </w:t>
      </w:r>
      <w:r w:rsidR="001A3D32" w:rsidRPr="00663B1E">
        <w:rPr>
          <w:rFonts w:cs="Arial"/>
          <w:szCs w:val="24"/>
        </w:rPr>
        <w:t>O</w:t>
      </w:r>
      <w:r w:rsidRPr="00663B1E">
        <w:rPr>
          <w:rFonts w:cs="Arial"/>
          <w:szCs w:val="24"/>
        </w:rPr>
        <w:t xml:space="preserve">rder or </w:t>
      </w:r>
      <w:r w:rsidR="001A3D32" w:rsidRPr="00663B1E">
        <w:rPr>
          <w:rFonts w:cs="Arial"/>
          <w:szCs w:val="24"/>
        </w:rPr>
        <w:t>Point of P</w:t>
      </w:r>
      <w:r w:rsidRPr="00663B1E">
        <w:rPr>
          <w:rFonts w:cs="Arial"/>
          <w:szCs w:val="24"/>
        </w:rPr>
        <w:t>rivilege.</w:t>
      </w:r>
      <w:r w:rsidR="001A3D32" w:rsidRPr="00663B1E">
        <w:rPr>
          <w:rFonts w:cs="Arial"/>
          <w:szCs w:val="24"/>
        </w:rPr>
        <w:t xml:space="preserve"> </w:t>
      </w:r>
    </w:p>
    <w:p w14:paraId="69EA8D8F" w14:textId="77777777" w:rsidR="00663B1E" w:rsidRPr="00663B1E" w:rsidRDefault="00663B1E" w:rsidP="00663B1E">
      <w:pPr>
        <w:ind w:left="720"/>
        <w:contextualSpacing/>
        <w:jc w:val="both"/>
        <w:rPr>
          <w:rFonts w:cs="Arial"/>
          <w:szCs w:val="24"/>
        </w:rPr>
      </w:pPr>
    </w:p>
    <w:p w14:paraId="666E72EE" w14:textId="0B670668" w:rsidR="00901660" w:rsidRPr="00F311A9" w:rsidRDefault="00901660" w:rsidP="00901660">
      <w:pPr>
        <w:numPr>
          <w:ilvl w:val="1"/>
          <w:numId w:val="21"/>
        </w:numPr>
        <w:ind w:left="1260" w:hanging="540"/>
        <w:contextualSpacing/>
        <w:jc w:val="both"/>
        <w:rPr>
          <w:rFonts w:cs="Arial"/>
          <w:szCs w:val="24"/>
        </w:rPr>
      </w:pPr>
      <w:r w:rsidRPr="00F311A9">
        <w:rPr>
          <w:rFonts w:cs="Arial"/>
          <w:szCs w:val="24"/>
        </w:rPr>
        <w:t xml:space="preserve">A </w:t>
      </w:r>
      <w:r w:rsidR="00031D15">
        <w:rPr>
          <w:rFonts w:cs="Arial"/>
          <w:szCs w:val="24"/>
        </w:rPr>
        <w:t>Member</w:t>
      </w:r>
      <w:r w:rsidRPr="00F311A9">
        <w:rPr>
          <w:rFonts w:cs="Arial"/>
          <w:szCs w:val="24"/>
        </w:rPr>
        <w:t xml:space="preserve"> shall not speak more than once to the same question without the consent of the Chair. A </w:t>
      </w:r>
      <w:r w:rsidR="00031D15">
        <w:rPr>
          <w:rFonts w:cs="Arial"/>
          <w:szCs w:val="24"/>
        </w:rPr>
        <w:t>Member</w:t>
      </w:r>
      <w:r w:rsidRPr="00F311A9">
        <w:rPr>
          <w:rFonts w:cs="Arial"/>
          <w:szCs w:val="24"/>
        </w:rPr>
        <w:t xml:space="preserve">, in speaking to a question shall be limited to ten minutes, unless an extension of a further five minutes is approved by motion of </w:t>
      </w:r>
      <w:r w:rsidR="00031D15">
        <w:rPr>
          <w:rFonts w:cs="Arial"/>
          <w:szCs w:val="24"/>
        </w:rPr>
        <w:t>Council</w:t>
      </w:r>
      <w:r w:rsidRPr="00F311A9">
        <w:rPr>
          <w:rFonts w:cs="Arial"/>
          <w:szCs w:val="24"/>
        </w:rPr>
        <w:t>.</w:t>
      </w:r>
    </w:p>
    <w:p w14:paraId="363BF50B" w14:textId="77777777" w:rsidR="00901660" w:rsidRPr="00F311A9" w:rsidRDefault="00901660" w:rsidP="00901660">
      <w:pPr>
        <w:ind w:left="720"/>
        <w:contextualSpacing/>
        <w:rPr>
          <w:rFonts w:cs="Arial"/>
          <w:szCs w:val="24"/>
        </w:rPr>
      </w:pPr>
    </w:p>
    <w:p w14:paraId="35348602" w14:textId="44E0F5B7" w:rsidR="00901660" w:rsidRDefault="00901660" w:rsidP="00901660">
      <w:pPr>
        <w:numPr>
          <w:ilvl w:val="1"/>
          <w:numId w:val="21"/>
        </w:numPr>
        <w:ind w:left="1260" w:hanging="540"/>
        <w:contextualSpacing/>
        <w:jc w:val="both"/>
        <w:rPr>
          <w:rFonts w:cs="Arial"/>
          <w:szCs w:val="24"/>
        </w:rPr>
      </w:pPr>
      <w:r w:rsidRPr="00F311A9">
        <w:rPr>
          <w:rFonts w:cs="Arial"/>
          <w:szCs w:val="24"/>
        </w:rPr>
        <w:t xml:space="preserve">When the Chair calls for the vote on a question, every </w:t>
      </w:r>
      <w:r w:rsidR="00031D15">
        <w:rPr>
          <w:rFonts w:cs="Arial"/>
          <w:szCs w:val="24"/>
        </w:rPr>
        <w:t>Member</w:t>
      </w:r>
      <w:r w:rsidRPr="00F311A9">
        <w:rPr>
          <w:rFonts w:cs="Arial"/>
          <w:szCs w:val="24"/>
        </w:rPr>
        <w:t xml:space="preserve"> shall remain in his or her seat and not speak to any other </w:t>
      </w:r>
      <w:r w:rsidR="00031D15">
        <w:rPr>
          <w:rFonts w:cs="Arial"/>
          <w:szCs w:val="24"/>
        </w:rPr>
        <w:t>Member</w:t>
      </w:r>
      <w:r w:rsidRPr="00F311A9">
        <w:rPr>
          <w:rFonts w:cs="Arial"/>
          <w:szCs w:val="24"/>
        </w:rPr>
        <w:t xml:space="preserve"> or make any noise or disturbance until the result of the vote has been declared.</w:t>
      </w:r>
    </w:p>
    <w:p w14:paraId="799D2A5A" w14:textId="77777777" w:rsidR="009A06DB" w:rsidRDefault="009A06DB" w:rsidP="009A06DB">
      <w:pPr>
        <w:pStyle w:val="ListParagraph"/>
        <w:rPr>
          <w:rFonts w:cs="Arial"/>
          <w:szCs w:val="24"/>
        </w:rPr>
      </w:pPr>
    </w:p>
    <w:p w14:paraId="1D6ECA4A" w14:textId="77777777" w:rsidR="009A06DB" w:rsidRPr="00F311A9" w:rsidRDefault="009A06DB" w:rsidP="009A06DB">
      <w:pPr>
        <w:keepNext/>
        <w:keepLines/>
        <w:numPr>
          <w:ilvl w:val="0"/>
          <w:numId w:val="21"/>
        </w:numPr>
        <w:spacing w:before="240"/>
        <w:ind w:left="567" w:hanging="567"/>
        <w:outlineLvl w:val="0"/>
        <w:rPr>
          <w:rFonts w:eastAsiaTheme="majorEastAsia" w:cs="Arial"/>
          <w:b/>
          <w:bCs/>
          <w:szCs w:val="24"/>
          <w:u w:val="single"/>
        </w:rPr>
      </w:pPr>
      <w:bookmarkStart w:id="10" w:name="_Toc87945857"/>
      <w:bookmarkStart w:id="11" w:name="_Toc149142363"/>
      <w:r w:rsidRPr="00F311A9">
        <w:rPr>
          <w:rFonts w:eastAsiaTheme="majorEastAsia" w:cs="Arial"/>
          <w:b/>
          <w:bCs/>
          <w:szCs w:val="24"/>
          <w:u w:val="single"/>
        </w:rPr>
        <w:lastRenderedPageBreak/>
        <w:t>ELECTRONIC MEETING PARTICIPATION</w:t>
      </w:r>
      <w:bookmarkEnd w:id="10"/>
      <w:bookmarkEnd w:id="11"/>
    </w:p>
    <w:p w14:paraId="3E533BA5" w14:textId="77777777" w:rsidR="009A06DB" w:rsidRPr="00F311A9" w:rsidRDefault="009A06DB" w:rsidP="009A06DB">
      <w:pPr>
        <w:ind w:left="567"/>
        <w:contextualSpacing/>
        <w:jc w:val="both"/>
        <w:rPr>
          <w:rFonts w:cs="Arial"/>
          <w:b/>
          <w:bCs/>
          <w:szCs w:val="24"/>
        </w:rPr>
      </w:pPr>
    </w:p>
    <w:p w14:paraId="1A23FCB7" w14:textId="660D8F91" w:rsidR="009A06DB" w:rsidRDefault="00663B1E" w:rsidP="009A06DB">
      <w:pPr>
        <w:numPr>
          <w:ilvl w:val="1"/>
          <w:numId w:val="21"/>
        </w:numPr>
        <w:ind w:left="1276" w:hanging="567"/>
        <w:contextualSpacing/>
        <w:jc w:val="both"/>
        <w:rPr>
          <w:rFonts w:cs="Arial"/>
          <w:strike/>
          <w:szCs w:val="24"/>
        </w:rPr>
      </w:pPr>
      <w:r>
        <w:rPr>
          <w:rFonts w:cs="Arial"/>
          <w:szCs w:val="24"/>
        </w:rPr>
        <w:t xml:space="preserve">Electronic or </w:t>
      </w:r>
      <w:r w:rsidR="009A06DB" w:rsidRPr="00F311A9">
        <w:rPr>
          <w:rFonts w:cs="Arial"/>
          <w:szCs w:val="24"/>
        </w:rPr>
        <w:t xml:space="preserve">hybrid participation shall be permitted in open meetings by </w:t>
      </w:r>
      <w:r w:rsidR="00031D15">
        <w:rPr>
          <w:rFonts w:cs="Arial"/>
          <w:szCs w:val="24"/>
        </w:rPr>
        <w:t>Member</w:t>
      </w:r>
      <w:r w:rsidR="009A06DB" w:rsidRPr="00F311A9">
        <w:rPr>
          <w:rFonts w:cs="Arial"/>
          <w:szCs w:val="24"/>
        </w:rPr>
        <w:t xml:space="preserve">s, deputations, presenters, </w:t>
      </w:r>
      <w:proofErr w:type="gramStart"/>
      <w:r w:rsidR="009A06DB" w:rsidRPr="00F311A9">
        <w:rPr>
          <w:rFonts w:cs="Arial"/>
          <w:szCs w:val="24"/>
        </w:rPr>
        <w:t>consultants</w:t>
      </w:r>
      <w:proofErr w:type="gramEnd"/>
      <w:r w:rsidR="009A06DB" w:rsidRPr="00F311A9">
        <w:rPr>
          <w:rFonts w:cs="Arial"/>
          <w:szCs w:val="24"/>
        </w:rPr>
        <w:t xml:space="preserve"> and staff</w:t>
      </w:r>
      <w:r w:rsidR="00627DC0">
        <w:rPr>
          <w:rFonts w:cs="Arial"/>
          <w:szCs w:val="24"/>
        </w:rPr>
        <w:t>.</w:t>
      </w:r>
    </w:p>
    <w:p w14:paraId="46523CBD" w14:textId="77777777" w:rsidR="009A06DB" w:rsidRPr="00F311A9" w:rsidRDefault="009A06DB" w:rsidP="009A06DB">
      <w:pPr>
        <w:ind w:left="720"/>
        <w:contextualSpacing/>
        <w:rPr>
          <w:rFonts w:cs="Arial"/>
          <w:szCs w:val="24"/>
        </w:rPr>
      </w:pPr>
    </w:p>
    <w:p w14:paraId="5BF10144" w14:textId="0536B03C" w:rsidR="009A06DB" w:rsidRPr="00F311A9" w:rsidRDefault="009A06DB" w:rsidP="009A06DB">
      <w:pPr>
        <w:numPr>
          <w:ilvl w:val="1"/>
          <w:numId w:val="21"/>
        </w:numPr>
        <w:ind w:left="1276" w:hanging="567"/>
        <w:contextualSpacing/>
        <w:jc w:val="both"/>
        <w:rPr>
          <w:rFonts w:cs="Arial"/>
          <w:szCs w:val="24"/>
        </w:rPr>
      </w:pPr>
      <w:r w:rsidRPr="00F311A9">
        <w:rPr>
          <w:rFonts w:cs="Arial"/>
          <w:szCs w:val="24"/>
        </w:rPr>
        <w:t xml:space="preserve">When participating electronically, </w:t>
      </w:r>
      <w:r w:rsidR="00031D15">
        <w:rPr>
          <w:rFonts w:cs="Arial"/>
          <w:szCs w:val="24"/>
        </w:rPr>
        <w:t>Council</w:t>
      </w:r>
      <w:r w:rsidRPr="00F311A9">
        <w:rPr>
          <w:rFonts w:cs="Arial"/>
          <w:szCs w:val="24"/>
        </w:rPr>
        <w:t>, the Chief Administrative Officer and the Clerk webcams shall be turned on.</w:t>
      </w:r>
    </w:p>
    <w:p w14:paraId="47CA690A" w14:textId="77777777" w:rsidR="009A06DB" w:rsidRPr="00F311A9" w:rsidRDefault="009A06DB" w:rsidP="009A06DB">
      <w:pPr>
        <w:ind w:left="720"/>
        <w:contextualSpacing/>
        <w:rPr>
          <w:rFonts w:cs="Arial"/>
          <w:szCs w:val="24"/>
        </w:rPr>
      </w:pPr>
    </w:p>
    <w:p w14:paraId="3B2C8E95" w14:textId="77777777" w:rsidR="009A06DB" w:rsidRPr="00F311A9" w:rsidRDefault="009A06DB" w:rsidP="009A06DB">
      <w:pPr>
        <w:numPr>
          <w:ilvl w:val="1"/>
          <w:numId w:val="21"/>
        </w:numPr>
        <w:ind w:left="1276" w:hanging="567"/>
        <w:contextualSpacing/>
        <w:jc w:val="both"/>
        <w:rPr>
          <w:rFonts w:cs="Arial"/>
          <w:szCs w:val="24"/>
        </w:rPr>
      </w:pPr>
      <w:r w:rsidRPr="00F311A9">
        <w:rPr>
          <w:rFonts w:cs="Arial"/>
          <w:szCs w:val="24"/>
        </w:rPr>
        <w:t>When participating electronically, all microphones should be muted unless the participant is speaking.</w:t>
      </w:r>
    </w:p>
    <w:p w14:paraId="3766BDD3" w14:textId="77777777" w:rsidR="009A06DB" w:rsidRPr="00F311A9" w:rsidRDefault="009A06DB" w:rsidP="009A06DB">
      <w:pPr>
        <w:ind w:left="1276"/>
        <w:contextualSpacing/>
        <w:jc w:val="both"/>
        <w:rPr>
          <w:rFonts w:cs="Arial"/>
          <w:szCs w:val="24"/>
        </w:rPr>
      </w:pPr>
    </w:p>
    <w:p w14:paraId="7B8D1D5E" w14:textId="716CD03F" w:rsidR="009A06DB" w:rsidRPr="00F311A9" w:rsidRDefault="009A06DB" w:rsidP="009A06DB">
      <w:pPr>
        <w:numPr>
          <w:ilvl w:val="1"/>
          <w:numId w:val="21"/>
        </w:numPr>
        <w:ind w:left="1276" w:hanging="567"/>
        <w:contextualSpacing/>
        <w:jc w:val="both"/>
        <w:rPr>
          <w:rFonts w:cs="Arial"/>
          <w:szCs w:val="24"/>
        </w:rPr>
      </w:pPr>
      <w:r w:rsidRPr="00F311A9">
        <w:rPr>
          <w:rFonts w:cs="Arial"/>
          <w:szCs w:val="24"/>
        </w:rPr>
        <w:t xml:space="preserve">Any </w:t>
      </w:r>
      <w:r w:rsidR="00031D15">
        <w:rPr>
          <w:rFonts w:cs="Arial"/>
          <w:szCs w:val="24"/>
        </w:rPr>
        <w:t>Member</w:t>
      </w:r>
      <w:r w:rsidRPr="00F311A9">
        <w:rPr>
          <w:rFonts w:cs="Arial"/>
          <w:szCs w:val="24"/>
        </w:rPr>
        <w:t xml:space="preserve"> of </w:t>
      </w:r>
      <w:r w:rsidR="00031D15">
        <w:rPr>
          <w:rFonts w:cs="Arial"/>
          <w:szCs w:val="24"/>
        </w:rPr>
        <w:t>Council</w:t>
      </w:r>
      <w:r w:rsidRPr="00F311A9">
        <w:rPr>
          <w:rFonts w:cs="Arial"/>
          <w:szCs w:val="24"/>
        </w:rPr>
        <w:t xml:space="preserve"> participating electronically should indicate they wish to speak by physically raising their hand and keeping it raised until the </w:t>
      </w:r>
      <w:r w:rsidR="00663B1E">
        <w:rPr>
          <w:rFonts w:cs="Arial"/>
          <w:szCs w:val="24"/>
        </w:rPr>
        <w:t>C</w:t>
      </w:r>
      <w:r w:rsidRPr="00F311A9">
        <w:rPr>
          <w:rFonts w:cs="Arial"/>
          <w:szCs w:val="24"/>
        </w:rPr>
        <w:t>hair acknowledges their request.</w:t>
      </w:r>
    </w:p>
    <w:p w14:paraId="6FAC978E" w14:textId="77777777" w:rsidR="009A06DB" w:rsidRPr="00F311A9" w:rsidRDefault="009A06DB" w:rsidP="009A06DB">
      <w:pPr>
        <w:ind w:left="1276"/>
        <w:contextualSpacing/>
        <w:jc w:val="both"/>
        <w:rPr>
          <w:rFonts w:cs="Arial"/>
          <w:szCs w:val="24"/>
        </w:rPr>
      </w:pPr>
    </w:p>
    <w:p w14:paraId="4B3F1EE4" w14:textId="5802E373" w:rsidR="009A06DB" w:rsidRPr="00F311A9" w:rsidRDefault="009A06DB" w:rsidP="009A06DB">
      <w:pPr>
        <w:numPr>
          <w:ilvl w:val="1"/>
          <w:numId w:val="21"/>
        </w:numPr>
        <w:ind w:left="1276" w:hanging="567"/>
        <w:contextualSpacing/>
        <w:jc w:val="both"/>
        <w:rPr>
          <w:rFonts w:cs="Arial"/>
          <w:szCs w:val="24"/>
        </w:rPr>
      </w:pPr>
      <w:r w:rsidRPr="00F311A9">
        <w:rPr>
          <w:rFonts w:cs="Arial"/>
          <w:szCs w:val="24"/>
        </w:rPr>
        <w:t xml:space="preserve">Any </w:t>
      </w:r>
      <w:r w:rsidR="00031D15">
        <w:rPr>
          <w:rFonts w:cs="Arial"/>
          <w:szCs w:val="24"/>
        </w:rPr>
        <w:t>Member</w:t>
      </w:r>
      <w:r w:rsidRPr="00F311A9">
        <w:rPr>
          <w:rFonts w:cs="Arial"/>
          <w:szCs w:val="24"/>
        </w:rPr>
        <w:t xml:space="preserve"> of staff wishing to speak, shall turn their webcam and microphone on and wait until the Chair addresses them and when finished to turn their webcam and microphone off.</w:t>
      </w:r>
    </w:p>
    <w:p w14:paraId="2582C240" w14:textId="77777777" w:rsidR="009A06DB" w:rsidRPr="00F311A9" w:rsidRDefault="009A06DB" w:rsidP="009A06DB">
      <w:pPr>
        <w:ind w:left="1276"/>
        <w:contextualSpacing/>
        <w:jc w:val="both"/>
        <w:rPr>
          <w:rFonts w:cs="Arial"/>
          <w:szCs w:val="24"/>
        </w:rPr>
      </w:pPr>
    </w:p>
    <w:p w14:paraId="2462C8D9" w14:textId="5F0279EF" w:rsidR="009A06DB" w:rsidRDefault="009A06DB" w:rsidP="009A06DB">
      <w:pPr>
        <w:numPr>
          <w:ilvl w:val="1"/>
          <w:numId w:val="21"/>
        </w:numPr>
        <w:ind w:left="1276" w:hanging="567"/>
        <w:contextualSpacing/>
        <w:jc w:val="both"/>
        <w:rPr>
          <w:rFonts w:cs="Arial"/>
          <w:szCs w:val="24"/>
        </w:rPr>
      </w:pPr>
      <w:r w:rsidRPr="00EF4365">
        <w:rPr>
          <w:rFonts w:cs="Arial"/>
          <w:szCs w:val="24"/>
        </w:rPr>
        <w:t>Participants shall ensure the background display is neutral and does not show</w:t>
      </w:r>
      <w:r w:rsidR="00CE51DF">
        <w:rPr>
          <w:rFonts w:cs="Arial"/>
          <w:szCs w:val="24"/>
        </w:rPr>
        <w:t xml:space="preserve"> any</w:t>
      </w:r>
      <w:r w:rsidR="00A6143B">
        <w:rPr>
          <w:rFonts w:cs="Arial"/>
          <w:szCs w:val="24"/>
        </w:rPr>
        <w:t>:</w:t>
      </w:r>
      <w:r w:rsidRPr="00EF4365">
        <w:rPr>
          <w:rFonts w:cs="Arial"/>
          <w:szCs w:val="24"/>
        </w:rPr>
        <w:t xml:space="preserve"> </w:t>
      </w:r>
    </w:p>
    <w:p w14:paraId="7CBFFE20" w14:textId="77777777" w:rsidR="009A06DB" w:rsidRDefault="009A06DB" w:rsidP="009A06DB">
      <w:pPr>
        <w:pStyle w:val="ListParagraph"/>
        <w:rPr>
          <w:rFonts w:cs="Arial"/>
          <w:szCs w:val="24"/>
        </w:rPr>
      </w:pPr>
    </w:p>
    <w:p w14:paraId="6C8514E6" w14:textId="18FFCB03" w:rsidR="009A06DB" w:rsidRDefault="00CE51DF" w:rsidP="00663B1E">
      <w:pPr>
        <w:numPr>
          <w:ilvl w:val="2"/>
          <w:numId w:val="21"/>
        </w:numPr>
        <w:ind w:left="2127" w:hanging="709"/>
        <w:contextualSpacing/>
        <w:jc w:val="both"/>
        <w:rPr>
          <w:rFonts w:cs="Arial"/>
          <w:szCs w:val="24"/>
        </w:rPr>
      </w:pPr>
      <w:r>
        <w:rPr>
          <w:rFonts w:cs="Arial"/>
          <w:szCs w:val="24"/>
        </w:rPr>
        <w:t>P</w:t>
      </w:r>
      <w:r w:rsidR="009A06DB" w:rsidRPr="00EF4365">
        <w:rPr>
          <w:rFonts w:cs="Arial"/>
          <w:szCs w:val="24"/>
        </w:rPr>
        <w:t>olitical messages</w:t>
      </w:r>
      <w:r>
        <w:rPr>
          <w:rFonts w:cs="Arial"/>
          <w:szCs w:val="24"/>
        </w:rPr>
        <w:t>.</w:t>
      </w:r>
      <w:r w:rsidR="009A06DB">
        <w:rPr>
          <w:rFonts w:cs="Arial"/>
          <w:szCs w:val="24"/>
        </w:rPr>
        <w:tab/>
      </w:r>
    </w:p>
    <w:p w14:paraId="487F9E63" w14:textId="281BEF9C" w:rsidR="009A06DB" w:rsidRDefault="00CE51DF" w:rsidP="00663B1E">
      <w:pPr>
        <w:numPr>
          <w:ilvl w:val="2"/>
          <w:numId w:val="21"/>
        </w:numPr>
        <w:ind w:left="2127" w:hanging="709"/>
        <w:contextualSpacing/>
        <w:jc w:val="both"/>
        <w:rPr>
          <w:rFonts w:cs="Arial"/>
          <w:szCs w:val="24"/>
        </w:rPr>
      </w:pPr>
      <w:r>
        <w:rPr>
          <w:rFonts w:cs="Arial"/>
          <w:szCs w:val="24"/>
        </w:rPr>
        <w:t>S</w:t>
      </w:r>
      <w:r w:rsidR="009A06DB" w:rsidRPr="00EF4365">
        <w:rPr>
          <w:rFonts w:cs="Arial"/>
          <w:szCs w:val="24"/>
        </w:rPr>
        <w:t>upport for a particular cause</w:t>
      </w:r>
      <w:r>
        <w:rPr>
          <w:rFonts w:cs="Arial"/>
          <w:szCs w:val="24"/>
        </w:rPr>
        <w:t>.</w:t>
      </w:r>
    </w:p>
    <w:p w14:paraId="62EC05EB" w14:textId="52C3EC04" w:rsidR="009A06DB" w:rsidRDefault="00CE51DF" w:rsidP="00663B1E">
      <w:pPr>
        <w:numPr>
          <w:ilvl w:val="2"/>
          <w:numId w:val="21"/>
        </w:numPr>
        <w:ind w:left="2127" w:hanging="709"/>
        <w:contextualSpacing/>
        <w:jc w:val="both"/>
        <w:rPr>
          <w:rFonts w:cs="Arial"/>
          <w:szCs w:val="24"/>
        </w:rPr>
      </w:pPr>
      <w:r>
        <w:rPr>
          <w:rFonts w:cs="Arial"/>
          <w:szCs w:val="24"/>
        </w:rPr>
        <w:t>P</w:t>
      </w:r>
      <w:r w:rsidR="009A06DB" w:rsidRPr="00EF4365">
        <w:rPr>
          <w:rFonts w:cs="Arial"/>
          <w:szCs w:val="24"/>
        </w:rPr>
        <w:t>rofane graphics or words</w:t>
      </w:r>
      <w:r>
        <w:rPr>
          <w:rFonts w:cs="Arial"/>
          <w:szCs w:val="24"/>
        </w:rPr>
        <w:t>.</w:t>
      </w:r>
    </w:p>
    <w:p w14:paraId="13ABECEE" w14:textId="41424612" w:rsidR="009A06DB" w:rsidRPr="00EF4365" w:rsidRDefault="00CE51DF" w:rsidP="00663B1E">
      <w:pPr>
        <w:numPr>
          <w:ilvl w:val="2"/>
          <w:numId w:val="21"/>
        </w:numPr>
        <w:ind w:left="2127" w:hanging="709"/>
        <w:contextualSpacing/>
        <w:jc w:val="both"/>
        <w:rPr>
          <w:rFonts w:cs="Arial"/>
          <w:szCs w:val="24"/>
        </w:rPr>
      </w:pPr>
      <w:r>
        <w:rPr>
          <w:rFonts w:cs="Arial"/>
          <w:szCs w:val="24"/>
        </w:rPr>
        <w:t>O</w:t>
      </w:r>
      <w:r w:rsidR="009A06DB" w:rsidRPr="00EF4365">
        <w:rPr>
          <w:rFonts w:cs="Arial"/>
          <w:szCs w:val="24"/>
        </w:rPr>
        <w:t>ffensive logos or messaging that could be construed to violate any legislation or laws</w:t>
      </w:r>
      <w:r>
        <w:rPr>
          <w:rFonts w:cs="Arial"/>
          <w:szCs w:val="24"/>
        </w:rPr>
        <w:t>.</w:t>
      </w:r>
    </w:p>
    <w:p w14:paraId="45AD10CC" w14:textId="77777777" w:rsidR="009A06DB" w:rsidRPr="00F311A9" w:rsidRDefault="009A06DB" w:rsidP="009A06DB">
      <w:pPr>
        <w:ind w:left="2835"/>
        <w:contextualSpacing/>
        <w:jc w:val="both"/>
        <w:rPr>
          <w:rFonts w:cs="Arial"/>
          <w:szCs w:val="24"/>
        </w:rPr>
      </w:pPr>
    </w:p>
    <w:p w14:paraId="1B6A2DA4" w14:textId="0402E6F9" w:rsidR="009A06DB" w:rsidRPr="00F311A9" w:rsidRDefault="009A06DB" w:rsidP="009A06DB">
      <w:pPr>
        <w:numPr>
          <w:ilvl w:val="1"/>
          <w:numId w:val="21"/>
        </w:numPr>
        <w:ind w:left="1276" w:hanging="567"/>
        <w:contextualSpacing/>
        <w:jc w:val="both"/>
        <w:rPr>
          <w:rFonts w:cs="Arial"/>
          <w:szCs w:val="24"/>
        </w:rPr>
      </w:pPr>
      <w:r w:rsidRPr="00F311A9">
        <w:rPr>
          <w:rFonts w:cs="Arial"/>
          <w:szCs w:val="24"/>
        </w:rPr>
        <w:t xml:space="preserve">Any </w:t>
      </w:r>
      <w:r w:rsidR="00031D15">
        <w:rPr>
          <w:rFonts w:cs="Arial"/>
          <w:szCs w:val="24"/>
        </w:rPr>
        <w:t>Member</w:t>
      </w:r>
      <w:r w:rsidRPr="00F311A9">
        <w:rPr>
          <w:rFonts w:cs="Arial"/>
          <w:szCs w:val="24"/>
        </w:rPr>
        <w:t xml:space="preserve">, staff, participant, deputation, presenter, consultant who wishes to attend the meeting </w:t>
      </w:r>
      <w:r w:rsidR="00322721">
        <w:rPr>
          <w:rFonts w:cs="Arial"/>
          <w:szCs w:val="24"/>
        </w:rPr>
        <w:t>electronically</w:t>
      </w:r>
      <w:r w:rsidRPr="00F311A9">
        <w:rPr>
          <w:rFonts w:cs="Arial"/>
          <w:szCs w:val="24"/>
        </w:rPr>
        <w:t xml:space="preserve"> shall ensure they have the proper technology to</w:t>
      </w:r>
      <w:r w:rsidR="00322721">
        <w:rPr>
          <w:rFonts w:cs="Arial"/>
          <w:szCs w:val="24"/>
        </w:rPr>
        <w:t xml:space="preserve"> facilitate their taking part in the meeting</w:t>
      </w:r>
      <w:r w:rsidRPr="00F311A9">
        <w:rPr>
          <w:rFonts w:cs="Arial"/>
          <w:szCs w:val="24"/>
        </w:rPr>
        <w:t>.</w:t>
      </w:r>
    </w:p>
    <w:p w14:paraId="5365A3A6" w14:textId="77777777" w:rsidR="009A06DB" w:rsidRPr="00F311A9" w:rsidRDefault="009A06DB" w:rsidP="009A06DB">
      <w:pPr>
        <w:ind w:left="1276" w:hanging="567"/>
        <w:contextualSpacing/>
        <w:jc w:val="both"/>
        <w:rPr>
          <w:rFonts w:cs="Arial"/>
          <w:szCs w:val="24"/>
        </w:rPr>
      </w:pPr>
    </w:p>
    <w:p w14:paraId="7D44048C" w14:textId="4C24AF06" w:rsidR="009A06DB" w:rsidRDefault="009A06DB" w:rsidP="009A06DB">
      <w:pPr>
        <w:numPr>
          <w:ilvl w:val="1"/>
          <w:numId w:val="21"/>
        </w:numPr>
        <w:ind w:left="1276" w:hanging="567"/>
        <w:contextualSpacing/>
        <w:jc w:val="both"/>
        <w:rPr>
          <w:rFonts w:cs="Arial"/>
          <w:szCs w:val="24"/>
        </w:rPr>
      </w:pPr>
      <w:r w:rsidRPr="009A06DB">
        <w:rPr>
          <w:rFonts w:cs="Arial"/>
          <w:szCs w:val="24"/>
        </w:rPr>
        <w:t xml:space="preserve">Should a </w:t>
      </w:r>
      <w:proofErr w:type="gramStart"/>
      <w:r w:rsidR="00031D15">
        <w:rPr>
          <w:rFonts w:cs="Arial"/>
          <w:szCs w:val="24"/>
        </w:rPr>
        <w:t>Member</w:t>
      </w:r>
      <w:proofErr w:type="gramEnd"/>
      <w:r w:rsidR="00322721">
        <w:rPr>
          <w:rFonts w:cs="Arial"/>
          <w:szCs w:val="24"/>
        </w:rPr>
        <w:t xml:space="preserve"> </w:t>
      </w:r>
      <w:r w:rsidRPr="009A06DB">
        <w:rPr>
          <w:rFonts w:cs="Arial"/>
          <w:szCs w:val="24"/>
        </w:rPr>
        <w:t>lose connectivity during the meeting, provided there is quorum, the meeting will proceed in their absence.</w:t>
      </w:r>
    </w:p>
    <w:p w14:paraId="356F689E" w14:textId="77777777" w:rsidR="009A06DB" w:rsidRPr="009A06DB" w:rsidRDefault="009A06DB" w:rsidP="009A06DB">
      <w:pPr>
        <w:ind w:left="1276"/>
        <w:contextualSpacing/>
        <w:jc w:val="both"/>
        <w:rPr>
          <w:rFonts w:cs="Arial"/>
          <w:szCs w:val="24"/>
        </w:rPr>
      </w:pPr>
    </w:p>
    <w:p w14:paraId="0E0D55AF" w14:textId="77777777" w:rsidR="009A06DB" w:rsidRPr="00F311A9" w:rsidRDefault="009A06DB" w:rsidP="009A06DB">
      <w:pPr>
        <w:numPr>
          <w:ilvl w:val="1"/>
          <w:numId w:val="21"/>
        </w:numPr>
        <w:ind w:left="1276" w:hanging="567"/>
        <w:contextualSpacing/>
        <w:jc w:val="both"/>
        <w:rPr>
          <w:rFonts w:cs="Arial"/>
          <w:szCs w:val="24"/>
        </w:rPr>
      </w:pPr>
      <w:r w:rsidRPr="00F311A9">
        <w:rPr>
          <w:rFonts w:cs="Arial"/>
          <w:szCs w:val="24"/>
        </w:rPr>
        <w:t xml:space="preserve">Should a </w:t>
      </w:r>
      <w:bookmarkStart w:id="12" w:name="_Hlk86914348"/>
      <w:r w:rsidRPr="00F311A9">
        <w:rPr>
          <w:rFonts w:cs="Arial"/>
          <w:szCs w:val="24"/>
        </w:rPr>
        <w:t xml:space="preserve">presenter, deputation, consultant </w:t>
      </w:r>
      <w:bookmarkEnd w:id="12"/>
      <w:r w:rsidRPr="00F311A9">
        <w:rPr>
          <w:rFonts w:cs="Arial"/>
          <w:szCs w:val="24"/>
        </w:rPr>
        <w:t>lose connectivity during their presentation, the Chair will move to the next item on the agenda and return to the presenter, deputation, consultant if they establish a connection.</w:t>
      </w:r>
    </w:p>
    <w:p w14:paraId="309CDDB6" w14:textId="77777777" w:rsidR="009A06DB" w:rsidRPr="00F311A9" w:rsidRDefault="009A06DB" w:rsidP="009A06DB">
      <w:pPr>
        <w:ind w:left="1276" w:hanging="567"/>
        <w:contextualSpacing/>
        <w:jc w:val="both"/>
        <w:rPr>
          <w:rFonts w:cs="Arial"/>
          <w:szCs w:val="24"/>
        </w:rPr>
      </w:pPr>
    </w:p>
    <w:p w14:paraId="0CF25F5E" w14:textId="3B9F43F4" w:rsidR="009A06DB" w:rsidRPr="0054243B" w:rsidRDefault="009A06DB" w:rsidP="009A06DB">
      <w:pPr>
        <w:numPr>
          <w:ilvl w:val="1"/>
          <w:numId w:val="21"/>
        </w:numPr>
        <w:ind w:left="1276" w:hanging="567"/>
        <w:contextualSpacing/>
        <w:jc w:val="both"/>
        <w:rPr>
          <w:rFonts w:cs="Arial"/>
          <w:szCs w:val="24"/>
        </w:rPr>
      </w:pPr>
      <w:r w:rsidRPr="0054243B">
        <w:rPr>
          <w:rFonts w:cs="Arial"/>
          <w:szCs w:val="24"/>
        </w:rPr>
        <w:t xml:space="preserve">Anyone participating </w:t>
      </w:r>
      <w:r w:rsidR="00322721" w:rsidRPr="0054243B">
        <w:rPr>
          <w:rFonts w:cs="Arial"/>
          <w:szCs w:val="24"/>
        </w:rPr>
        <w:t xml:space="preserve">electronically </w:t>
      </w:r>
      <w:r w:rsidRPr="0054243B">
        <w:rPr>
          <w:rFonts w:cs="Arial"/>
          <w:szCs w:val="24"/>
        </w:rPr>
        <w:t>in a closed meeting shall ensure there are no other individuals who can hear</w:t>
      </w:r>
      <w:r w:rsidR="00151A2A" w:rsidRPr="0054243B">
        <w:rPr>
          <w:rFonts w:cs="Arial"/>
          <w:szCs w:val="24"/>
        </w:rPr>
        <w:t xml:space="preserve"> </w:t>
      </w:r>
      <w:r w:rsidR="000528B7" w:rsidRPr="0054243B">
        <w:rPr>
          <w:rFonts w:cs="Arial"/>
          <w:szCs w:val="24"/>
        </w:rPr>
        <w:t xml:space="preserve">or observe </w:t>
      </w:r>
      <w:r w:rsidRPr="0054243B">
        <w:rPr>
          <w:rFonts w:cs="Arial"/>
          <w:szCs w:val="24"/>
        </w:rPr>
        <w:t>the closed meeting discussion.</w:t>
      </w:r>
    </w:p>
    <w:p w14:paraId="4941613B" w14:textId="77777777" w:rsidR="009A06DB" w:rsidRPr="0054243B" w:rsidRDefault="009A06DB" w:rsidP="009A06DB">
      <w:pPr>
        <w:ind w:left="1276"/>
        <w:contextualSpacing/>
        <w:jc w:val="both"/>
        <w:rPr>
          <w:rFonts w:cs="Arial"/>
          <w:szCs w:val="24"/>
        </w:rPr>
      </w:pPr>
    </w:p>
    <w:p w14:paraId="6C3BE43B" w14:textId="00A50D80" w:rsidR="009A06DB" w:rsidRPr="0054243B" w:rsidRDefault="00031D15" w:rsidP="0054243B">
      <w:pPr>
        <w:numPr>
          <w:ilvl w:val="1"/>
          <w:numId w:val="21"/>
        </w:numPr>
        <w:ind w:left="1276" w:hanging="567"/>
        <w:contextualSpacing/>
        <w:jc w:val="both"/>
        <w:rPr>
          <w:rFonts w:cs="Arial"/>
          <w:szCs w:val="24"/>
        </w:rPr>
      </w:pPr>
      <w:r>
        <w:rPr>
          <w:rFonts w:cs="Arial"/>
          <w:szCs w:val="24"/>
        </w:rPr>
        <w:t>Council</w:t>
      </w:r>
      <w:r w:rsidR="00322721" w:rsidRPr="0054243B">
        <w:rPr>
          <w:rFonts w:cs="Arial"/>
          <w:szCs w:val="24"/>
        </w:rPr>
        <w:t>lors</w:t>
      </w:r>
      <w:r w:rsidR="009A06DB" w:rsidRPr="0054243B">
        <w:rPr>
          <w:rFonts w:cs="Arial"/>
          <w:szCs w:val="24"/>
        </w:rPr>
        <w:t xml:space="preserve"> </w:t>
      </w:r>
      <w:r w:rsidR="000528B7" w:rsidRPr="0054243B">
        <w:rPr>
          <w:rFonts w:cs="Arial"/>
          <w:szCs w:val="24"/>
        </w:rPr>
        <w:t xml:space="preserve">may </w:t>
      </w:r>
      <w:r w:rsidR="009A06DB" w:rsidRPr="0054243B">
        <w:rPr>
          <w:rFonts w:cs="Arial"/>
          <w:szCs w:val="24"/>
        </w:rPr>
        <w:t xml:space="preserve">attend no more than </w:t>
      </w:r>
      <w:r w:rsidR="00F44A4E">
        <w:rPr>
          <w:rFonts w:cs="Arial"/>
          <w:szCs w:val="24"/>
        </w:rPr>
        <w:t>3</w:t>
      </w:r>
      <w:r w:rsidR="009A06DB" w:rsidRPr="0054243B">
        <w:rPr>
          <w:rFonts w:cs="Arial"/>
          <w:szCs w:val="24"/>
        </w:rPr>
        <w:t xml:space="preserve"> consecutive meetings of </w:t>
      </w:r>
      <w:r>
        <w:rPr>
          <w:rFonts w:cs="Arial"/>
          <w:szCs w:val="24"/>
        </w:rPr>
        <w:t>Council</w:t>
      </w:r>
      <w:r w:rsidR="009A06DB" w:rsidRPr="0054243B">
        <w:rPr>
          <w:rFonts w:cs="Arial"/>
          <w:szCs w:val="24"/>
        </w:rPr>
        <w:t xml:space="preserve"> remotely, unless approved by a majority vote of </w:t>
      </w:r>
      <w:r>
        <w:rPr>
          <w:rFonts w:cs="Arial"/>
          <w:szCs w:val="24"/>
        </w:rPr>
        <w:t>Council</w:t>
      </w:r>
      <w:r w:rsidR="0054243B" w:rsidRPr="0054243B">
        <w:rPr>
          <w:rFonts w:cs="Arial"/>
          <w:szCs w:val="24"/>
        </w:rPr>
        <w:t>.</w:t>
      </w:r>
    </w:p>
    <w:p w14:paraId="0989AB1B" w14:textId="77777777" w:rsidR="0054243B" w:rsidRDefault="0054243B" w:rsidP="0054243B">
      <w:pPr>
        <w:pStyle w:val="ListParagraph"/>
        <w:rPr>
          <w:rFonts w:cs="Arial"/>
          <w:szCs w:val="24"/>
          <w:highlight w:val="yellow"/>
        </w:rPr>
      </w:pPr>
    </w:p>
    <w:p w14:paraId="6F040D93" w14:textId="77777777" w:rsidR="0054243B" w:rsidRPr="00322721" w:rsidRDefault="0054243B" w:rsidP="0054243B">
      <w:pPr>
        <w:ind w:left="1276"/>
        <w:contextualSpacing/>
        <w:jc w:val="both"/>
        <w:rPr>
          <w:rFonts w:cs="Arial"/>
          <w:szCs w:val="24"/>
          <w:highlight w:val="yellow"/>
        </w:rPr>
      </w:pPr>
    </w:p>
    <w:p w14:paraId="3E37F94A" w14:textId="77777777" w:rsidR="00C7309F" w:rsidRPr="00F311A9" w:rsidRDefault="00C7309F" w:rsidP="0030536A">
      <w:pPr>
        <w:keepNext/>
        <w:keepLines/>
        <w:numPr>
          <w:ilvl w:val="0"/>
          <w:numId w:val="21"/>
        </w:numPr>
        <w:spacing w:before="240"/>
        <w:ind w:left="567" w:hanging="567"/>
        <w:outlineLvl w:val="0"/>
        <w:rPr>
          <w:rFonts w:eastAsiaTheme="majorEastAsia" w:cs="Arial"/>
          <w:b/>
          <w:bCs/>
          <w:szCs w:val="24"/>
          <w:u w:val="single"/>
        </w:rPr>
      </w:pPr>
      <w:bookmarkStart w:id="13" w:name="_Toc87945863"/>
      <w:bookmarkStart w:id="14" w:name="_Toc149142364"/>
      <w:r w:rsidRPr="00F311A9">
        <w:rPr>
          <w:rFonts w:eastAsiaTheme="majorEastAsia" w:cs="Arial"/>
          <w:b/>
          <w:bCs/>
          <w:szCs w:val="24"/>
          <w:u w:val="single"/>
        </w:rPr>
        <w:t>MOTIONS</w:t>
      </w:r>
      <w:bookmarkEnd w:id="13"/>
      <w:bookmarkEnd w:id="14"/>
    </w:p>
    <w:p w14:paraId="04636487" w14:textId="77777777" w:rsidR="00C7309F" w:rsidRPr="00F311A9" w:rsidRDefault="00C7309F" w:rsidP="00C7309F">
      <w:pPr>
        <w:ind w:left="1276" w:hanging="567"/>
        <w:rPr>
          <w:rFonts w:cs="Arial"/>
          <w:szCs w:val="24"/>
        </w:rPr>
      </w:pPr>
    </w:p>
    <w:p w14:paraId="74143DF2" w14:textId="77777777" w:rsidR="00C7309F" w:rsidRPr="00F311A9" w:rsidRDefault="00C7309F" w:rsidP="00C7309F">
      <w:pPr>
        <w:numPr>
          <w:ilvl w:val="1"/>
          <w:numId w:val="21"/>
        </w:numPr>
        <w:ind w:left="1276" w:hanging="567"/>
        <w:contextualSpacing/>
        <w:rPr>
          <w:rFonts w:cs="Arial"/>
          <w:szCs w:val="24"/>
        </w:rPr>
      </w:pPr>
      <w:r w:rsidRPr="00F311A9">
        <w:rPr>
          <w:rFonts w:cs="Arial"/>
          <w:szCs w:val="24"/>
        </w:rPr>
        <w:t xml:space="preserve">All motions shall be moved and seconded before being debated and called for the vote by the Chair. </w:t>
      </w:r>
    </w:p>
    <w:p w14:paraId="34FD33B3" w14:textId="77777777" w:rsidR="00C7309F" w:rsidRPr="00F311A9" w:rsidRDefault="00C7309F" w:rsidP="00C7309F">
      <w:pPr>
        <w:ind w:left="1276" w:hanging="567"/>
        <w:contextualSpacing/>
        <w:rPr>
          <w:rFonts w:cs="Arial"/>
          <w:szCs w:val="24"/>
        </w:rPr>
      </w:pPr>
    </w:p>
    <w:p w14:paraId="734B950A" w14:textId="7A3272EB" w:rsidR="00C7309F" w:rsidRDefault="00C7309F" w:rsidP="00A6143B">
      <w:pPr>
        <w:numPr>
          <w:ilvl w:val="1"/>
          <w:numId w:val="21"/>
        </w:numPr>
        <w:ind w:left="1276" w:hanging="567"/>
        <w:contextualSpacing/>
        <w:jc w:val="both"/>
        <w:rPr>
          <w:rFonts w:cs="Arial"/>
          <w:szCs w:val="24"/>
        </w:rPr>
      </w:pPr>
      <w:r w:rsidRPr="00151A2A">
        <w:rPr>
          <w:rFonts w:cs="Arial"/>
          <w:szCs w:val="24"/>
        </w:rPr>
        <w:t>Only one motion may be on the floor at any given time</w:t>
      </w:r>
      <w:r w:rsidR="00151A2A">
        <w:rPr>
          <w:rFonts w:cs="Arial"/>
          <w:szCs w:val="24"/>
        </w:rPr>
        <w:t>.</w:t>
      </w:r>
    </w:p>
    <w:p w14:paraId="6D627E16" w14:textId="77777777" w:rsidR="00151A2A" w:rsidRDefault="00151A2A" w:rsidP="00151A2A">
      <w:pPr>
        <w:pStyle w:val="ListParagraph"/>
        <w:rPr>
          <w:rFonts w:cs="Arial"/>
          <w:szCs w:val="24"/>
        </w:rPr>
      </w:pPr>
    </w:p>
    <w:p w14:paraId="35A1A555" w14:textId="120B335C" w:rsidR="00C7309F" w:rsidRPr="00F311A9" w:rsidRDefault="009E5B90" w:rsidP="00C7309F">
      <w:pPr>
        <w:numPr>
          <w:ilvl w:val="1"/>
          <w:numId w:val="21"/>
        </w:numPr>
        <w:ind w:left="1276" w:hanging="567"/>
        <w:contextualSpacing/>
        <w:jc w:val="both"/>
        <w:rPr>
          <w:rFonts w:cs="Arial"/>
          <w:strike/>
          <w:szCs w:val="24"/>
        </w:rPr>
      </w:pPr>
      <w:r>
        <w:rPr>
          <w:rFonts w:cs="Arial"/>
          <w:szCs w:val="24"/>
        </w:rPr>
        <w:t>A f</w:t>
      </w:r>
      <w:r w:rsidR="00C7309F" w:rsidRPr="00C7309F">
        <w:rPr>
          <w:rFonts w:cs="Arial"/>
          <w:szCs w:val="24"/>
        </w:rPr>
        <w:t>riendly</w:t>
      </w:r>
      <w:r w:rsidR="00C7309F" w:rsidRPr="00F311A9">
        <w:rPr>
          <w:rFonts w:cs="Arial"/>
          <w:szCs w:val="24"/>
        </w:rPr>
        <w:t xml:space="preserve"> amendment</w:t>
      </w:r>
      <w:r w:rsidR="00C7309F" w:rsidRPr="00F311A9">
        <w:t xml:space="preserve"> motion</w:t>
      </w:r>
      <w:r w:rsidR="00C7309F" w:rsidRPr="00F311A9">
        <w:rPr>
          <w:rFonts w:cs="Arial"/>
          <w:szCs w:val="24"/>
        </w:rPr>
        <w:t xml:space="preserve"> is an amendment to a motion under debate that is perceived by all parties as an enhancement to the original motion and often only as clarification of intent and without the requirement for an amending motion to be made.</w:t>
      </w:r>
    </w:p>
    <w:p w14:paraId="15507BBB" w14:textId="77777777" w:rsidR="00C7309F" w:rsidRPr="00F311A9" w:rsidRDefault="00C7309F" w:rsidP="00C7309F">
      <w:pPr>
        <w:ind w:left="720"/>
        <w:contextualSpacing/>
        <w:rPr>
          <w:rFonts w:cs="Arial"/>
          <w:szCs w:val="24"/>
        </w:rPr>
      </w:pPr>
    </w:p>
    <w:p w14:paraId="4BA78435" w14:textId="77777777" w:rsidR="00C7309F" w:rsidRPr="00F311A9" w:rsidRDefault="00C7309F" w:rsidP="00C7309F">
      <w:pPr>
        <w:numPr>
          <w:ilvl w:val="1"/>
          <w:numId w:val="21"/>
        </w:numPr>
        <w:ind w:left="1276" w:hanging="567"/>
        <w:jc w:val="both"/>
        <w:rPr>
          <w:rFonts w:cs="Arial"/>
          <w:szCs w:val="24"/>
        </w:rPr>
      </w:pPr>
      <w:r w:rsidRPr="00F311A9">
        <w:rPr>
          <w:rFonts w:cs="Arial"/>
          <w:szCs w:val="24"/>
        </w:rPr>
        <w:t>Substantial amendments to a motion that has been moved and seconded, shall be brought forward by an amending motion. The amending motion shall be in writing, moved and seconded and voted on prior to the original motion being voted on.</w:t>
      </w:r>
    </w:p>
    <w:p w14:paraId="7487C5D5" w14:textId="77777777" w:rsidR="00C7309F" w:rsidRPr="00F311A9" w:rsidRDefault="00C7309F" w:rsidP="00C7309F">
      <w:pPr>
        <w:ind w:left="1260"/>
        <w:jc w:val="both"/>
        <w:rPr>
          <w:rFonts w:cs="Arial"/>
          <w:szCs w:val="24"/>
        </w:rPr>
      </w:pPr>
    </w:p>
    <w:p w14:paraId="17BD81C1" w14:textId="6B1C1B00" w:rsidR="00C7309F" w:rsidRPr="00F311A9" w:rsidRDefault="00C7309F" w:rsidP="00C7309F">
      <w:pPr>
        <w:numPr>
          <w:ilvl w:val="1"/>
          <w:numId w:val="21"/>
        </w:numPr>
        <w:ind w:left="1276" w:hanging="567"/>
        <w:contextualSpacing/>
        <w:jc w:val="both"/>
        <w:rPr>
          <w:rFonts w:cs="Arial"/>
          <w:szCs w:val="24"/>
        </w:rPr>
      </w:pPr>
      <w:r w:rsidRPr="00F311A9">
        <w:rPr>
          <w:rFonts w:cs="Arial"/>
          <w:szCs w:val="24"/>
        </w:rPr>
        <w:t xml:space="preserve">Once a motion is on the floor, it shall not be withdrawn prior to voting without the consent of </w:t>
      </w:r>
      <w:proofErr w:type="gramStart"/>
      <w:r w:rsidRPr="00F311A9">
        <w:rPr>
          <w:rFonts w:cs="Arial"/>
          <w:szCs w:val="24"/>
        </w:rPr>
        <w:t>the majority of</w:t>
      </w:r>
      <w:proofErr w:type="gramEnd"/>
      <w:r w:rsidRPr="00F311A9">
        <w:rPr>
          <w:rFonts w:cs="Arial"/>
          <w:szCs w:val="24"/>
        </w:rPr>
        <w:t xml:space="preserve"> the </w:t>
      </w:r>
      <w:r w:rsidR="00031D15">
        <w:rPr>
          <w:rFonts w:cs="Arial"/>
          <w:szCs w:val="24"/>
        </w:rPr>
        <w:t>Member</w:t>
      </w:r>
      <w:r w:rsidRPr="00F311A9">
        <w:rPr>
          <w:rFonts w:cs="Arial"/>
          <w:szCs w:val="24"/>
        </w:rPr>
        <w:t>s.</w:t>
      </w:r>
    </w:p>
    <w:p w14:paraId="5C2788E0" w14:textId="77777777" w:rsidR="00C7309F" w:rsidRPr="00F311A9" w:rsidRDefault="00C7309F" w:rsidP="00C7309F">
      <w:pPr>
        <w:ind w:left="1276" w:hanging="567"/>
        <w:contextualSpacing/>
        <w:jc w:val="both"/>
        <w:rPr>
          <w:rFonts w:cs="Arial"/>
          <w:szCs w:val="24"/>
        </w:rPr>
      </w:pPr>
    </w:p>
    <w:p w14:paraId="6495B080" w14:textId="57E83101" w:rsidR="00C7309F" w:rsidRDefault="00C7309F" w:rsidP="00322721">
      <w:pPr>
        <w:numPr>
          <w:ilvl w:val="1"/>
          <w:numId w:val="21"/>
        </w:numPr>
        <w:ind w:left="1276" w:hanging="567"/>
        <w:contextualSpacing/>
        <w:jc w:val="both"/>
        <w:rPr>
          <w:rFonts w:cs="Arial"/>
          <w:szCs w:val="24"/>
        </w:rPr>
      </w:pPr>
      <w:r w:rsidRPr="00322721">
        <w:rPr>
          <w:rFonts w:cs="Arial"/>
          <w:szCs w:val="24"/>
        </w:rPr>
        <w:t xml:space="preserve">After the Chair calls for a vote on a motion or a motion as amended, no </w:t>
      </w:r>
      <w:r w:rsidR="00031D15">
        <w:rPr>
          <w:rFonts w:cs="Arial"/>
          <w:szCs w:val="24"/>
        </w:rPr>
        <w:t>Member</w:t>
      </w:r>
      <w:r w:rsidRPr="00322721">
        <w:rPr>
          <w:rFonts w:cs="Arial"/>
          <w:szCs w:val="24"/>
        </w:rPr>
        <w:t xml:space="preserve"> shall speak to the </w:t>
      </w:r>
      <w:proofErr w:type="gramStart"/>
      <w:r w:rsidRPr="00322721">
        <w:rPr>
          <w:rFonts w:cs="Arial"/>
          <w:szCs w:val="24"/>
        </w:rPr>
        <w:t>question</w:t>
      </w:r>
      <w:proofErr w:type="gramEnd"/>
      <w:r w:rsidRPr="00322721">
        <w:rPr>
          <w:rFonts w:cs="Arial"/>
          <w:szCs w:val="24"/>
        </w:rPr>
        <w:t xml:space="preserve"> nor shall any other motion be made until after the vote is taken and the result declared.</w:t>
      </w:r>
      <w:r w:rsidR="0085078D" w:rsidRPr="00322721">
        <w:rPr>
          <w:rFonts w:cs="Arial"/>
          <w:szCs w:val="24"/>
        </w:rPr>
        <w:t xml:space="preserve">   </w:t>
      </w:r>
    </w:p>
    <w:p w14:paraId="1A7A75DA" w14:textId="77777777" w:rsidR="00322721" w:rsidRPr="00322721" w:rsidRDefault="00322721" w:rsidP="00322721">
      <w:pPr>
        <w:ind w:left="720"/>
        <w:contextualSpacing/>
        <w:jc w:val="both"/>
        <w:rPr>
          <w:rFonts w:cs="Arial"/>
          <w:szCs w:val="24"/>
        </w:rPr>
      </w:pPr>
    </w:p>
    <w:p w14:paraId="5DA103E0" w14:textId="2E2378A8" w:rsidR="00C7309F" w:rsidRPr="00322721" w:rsidRDefault="00C7309F" w:rsidP="00C7309F">
      <w:pPr>
        <w:numPr>
          <w:ilvl w:val="1"/>
          <w:numId w:val="21"/>
        </w:numPr>
        <w:ind w:left="1276" w:hanging="567"/>
        <w:contextualSpacing/>
        <w:jc w:val="both"/>
        <w:rPr>
          <w:rFonts w:cs="Arial"/>
          <w:szCs w:val="24"/>
          <w:u w:val="single"/>
        </w:rPr>
      </w:pPr>
      <w:r w:rsidRPr="00F311A9">
        <w:rPr>
          <w:rFonts w:cs="Arial"/>
          <w:color w:val="000000"/>
          <w:szCs w:val="24"/>
          <w:shd w:val="clear" w:color="auto" w:fill="FFFFFF"/>
        </w:rPr>
        <w:t xml:space="preserve">A </w:t>
      </w:r>
      <w:r w:rsidR="00031D15">
        <w:rPr>
          <w:rFonts w:cs="Arial"/>
          <w:color w:val="000000"/>
          <w:szCs w:val="24"/>
          <w:shd w:val="clear" w:color="auto" w:fill="FFFFFF"/>
        </w:rPr>
        <w:t>Member</w:t>
      </w:r>
      <w:r w:rsidRPr="00F311A9">
        <w:rPr>
          <w:rFonts w:cs="Arial"/>
          <w:color w:val="000000"/>
          <w:szCs w:val="24"/>
          <w:shd w:val="clear" w:color="auto" w:fill="FFFFFF"/>
        </w:rPr>
        <w:t xml:space="preserve"> may, immediately before or after a vote, request the count be recorded. All </w:t>
      </w:r>
      <w:r w:rsidR="00031D15">
        <w:rPr>
          <w:rFonts w:cs="Arial"/>
          <w:color w:val="000000"/>
          <w:szCs w:val="24"/>
          <w:shd w:val="clear" w:color="auto" w:fill="FFFFFF"/>
        </w:rPr>
        <w:t>Member</w:t>
      </w:r>
      <w:r w:rsidRPr="00F311A9">
        <w:rPr>
          <w:rFonts w:cs="Arial"/>
          <w:color w:val="000000"/>
          <w:szCs w:val="24"/>
          <w:shd w:val="clear" w:color="auto" w:fill="FFFFFF"/>
        </w:rPr>
        <w:t xml:space="preserve">s present, who are not prohibited from voting by interest of otherwise, will </w:t>
      </w:r>
      <w:r w:rsidR="0085078D">
        <w:rPr>
          <w:rFonts w:cs="Arial"/>
          <w:color w:val="000000"/>
          <w:szCs w:val="24"/>
          <w:shd w:val="clear" w:color="auto" w:fill="FFFFFF"/>
        </w:rPr>
        <w:t>orally</w:t>
      </w:r>
      <w:r w:rsidR="0085078D" w:rsidRPr="00F311A9">
        <w:rPr>
          <w:rFonts w:cs="Arial"/>
          <w:color w:val="000000"/>
          <w:szCs w:val="24"/>
          <w:shd w:val="clear" w:color="auto" w:fill="FFFFFF"/>
        </w:rPr>
        <w:t xml:space="preserve"> </w:t>
      </w:r>
      <w:r w:rsidRPr="00F311A9">
        <w:rPr>
          <w:rFonts w:cs="Arial"/>
          <w:color w:val="000000"/>
          <w:szCs w:val="24"/>
          <w:shd w:val="clear" w:color="auto" w:fill="FFFFFF"/>
        </w:rPr>
        <w:t>announce his or her vote to be recorded in the minutes.</w:t>
      </w:r>
      <w:r w:rsidRPr="00F311A9">
        <w:rPr>
          <w:rFonts w:cs="Arial"/>
          <w:szCs w:val="24"/>
        </w:rPr>
        <w:t xml:space="preserve"> </w:t>
      </w:r>
    </w:p>
    <w:p w14:paraId="051E9F5D" w14:textId="77777777" w:rsidR="00C7309F" w:rsidRPr="00F311A9" w:rsidRDefault="00C7309F" w:rsidP="0030536A">
      <w:pPr>
        <w:keepNext/>
        <w:keepLines/>
        <w:numPr>
          <w:ilvl w:val="0"/>
          <w:numId w:val="21"/>
        </w:numPr>
        <w:spacing w:before="240"/>
        <w:ind w:left="567" w:hanging="567"/>
        <w:outlineLvl w:val="0"/>
        <w:rPr>
          <w:rFonts w:eastAsiaTheme="majorEastAsia" w:cs="Arial"/>
          <w:b/>
          <w:bCs/>
          <w:szCs w:val="24"/>
          <w:u w:val="single"/>
        </w:rPr>
      </w:pPr>
      <w:bookmarkStart w:id="15" w:name="_Toc87945864"/>
      <w:bookmarkStart w:id="16" w:name="_Toc149142365"/>
      <w:r w:rsidRPr="00F311A9">
        <w:rPr>
          <w:rFonts w:eastAsiaTheme="majorEastAsia" w:cs="Arial"/>
          <w:b/>
          <w:bCs/>
          <w:szCs w:val="24"/>
          <w:u w:val="single"/>
        </w:rPr>
        <w:t>NOTICE OF MOTION</w:t>
      </w:r>
      <w:bookmarkEnd w:id="15"/>
      <w:bookmarkEnd w:id="16"/>
    </w:p>
    <w:p w14:paraId="02D47759" w14:textId="77777777" w:rsidR="00C7309F" w:rsidRPr="00F311A9" w:rsidRDefault="00C7309F" w:rsidP="00C7309F">
      <w:pPr>
        <w:ind w:left="720"/>
        <w:contextualSpacing/>
        <w:jc w:val="both"/>
        <w:rPr>
          <w:rFonts w:cs="Arial"/>
          <w:szCs w:val="24"/>
        </w:rPr>
      </w:pPr>
    </w:p>
    <w:p w14:paraId="2BF34C87" w14:textId="64B57A7D" w:rsidR="00C7309F" w:rsidRPr="00EE13D8" w:rsidRDefault="00C7309F" w:rsidP="00C7309F">
      <w:pPr>
        <w:numPr>
          <w:ilvl w:val="1"/>
          <w:numId w:val="21"/>
        </w:numPr>
        <w:ind w:left="1276" w:hanging="567"/>
        <w:contextualSpacing/>
        <w:jc w:val="both"/>
        <w:rPr>
          <w:rFonts w:cs="Arial"/>
          <w:szCs w:val="24"/>
        </w:rPr>
      </w:pPr>
      <w:r w:rsidRPr="00EE13D8">
        <w:rPr>
          <w:rFonts w:cs="Arial"/>
          <w:bCs/>
        </w:rPr>
        <w:t xml:space="preserve">A </w:t>
      </w:r>
      <w:r w:rsidR="00031D15">
        <w:rPr>
          <w:rFonts w:cs="Arial"/>
          <w:bCs/>
        </w:rPr>
        <w:t>Member</w:t>
      </w:r>
      <w:r w:rsidRPr="00EE13D8">
        <w:rPr>
          <w:rFonts w:cs="Arial"/>
          <w:bCs/>
        </w:rPr>
        <w:t xml:space="preserve"> may introduce a notice of motion at a meeting and the motion shall form part of the next agenda at which the </w:t>
      </w:r>
      <w:r w:rsidR="00031D15">
        <w:rPr>
          <w:rFonts w:cs="Arial"/>
          <w:bCs/>
        </w:rPr>
        <w:t>Member</w:t>
      </w:r>
      <w:r w:rsidRPr="00EE13D8">
        <w:rPr>
          <w:rFonts w:cs="Arial"/>
          <w:bCs/>
        </w:rPr>
        <w:t xml:space="preserve"> introducing the motion is in attendance for discussion. There shall be no debate or discussion on the motion until it appears on a future agenda.</w:t>
      </w:r>
    </w:p>
    <w:p w14:paraId="2FCB9D8E" w14:textId="77777777" w:rsidR="00C7309F" w:rsidRPr="00F311A9" w:rsidRDefault="00C7309F" w:rsidP="00C7309F">
      <w:pPr>
        <w:ind w:left="1276"/>
        <w:contextualSpacing/>
        <w:jc w:val="both"/>
        <w:rPr>
          <w:rFonts w:cs="Arial"/>
          <w:szCs w:val="24"/>
        </w:rPr>
      </w:pPr>
      <w:r w:rsidRPr="00F311A9">
        <w:rPr>
          <w:rFonts w:cs="Arial"/>
          <w:szCs w:val="24"/>
        </w:rPr>
        <w:t xml:space="preserve"> </w:t>
      </w:r>
    </w:p>
    <w:p w14:paraId="31681825" w14:textId="607A0B46" w:rsidR="00C7309F" w:rsidRPr="00F311A9" w:rsidRDefault="00C7309F" w:rsidP="00C7309F">
      <w:pPr>
        <w:numPr>
          <w:ilvl w:val="1"/>
          <w:numId w:val="21"/>
        </w:numPr>
        <w:ind w:left="1276" w:hanging="567"/>
        <w:contextualSpacing/>
        <w:jc w:val="both"/>
        <w:rPr>
          <w:rFonts w:cs="Arial"/>
          <w:szCs w:val="24"/>
        </w:rPr>
      </w:pPr>
      <w:r w:rsidRPr="00F311A9">
        <w:rPr>
          <w:rFonts w:cs="Arial"/>
          <w:szCs w:val="24"/>
        </w:rPr>
        <w:t xml:space="preserve">At the </w:t>
      </w:r>
      <w:r w:rsidR="00272239">
        <w:rPr>
          <w:rFonts w:cs="Arial"/>
          <w:szCs w:val="24"/>
        </w:rPr>
        <w:t xml:space="preserve">subsequent </w:t>
      </w:r>
      <w:r w:rsidRPr="00F311A9">
        <w:rPr>
          <w:rFonts w:cs="Arial"/>
          <w:szCs w:val="24"/>
        </w:rPr>
        <w:t>meeting, the motion shall be treated as any other motion, requiring it to be moved and seconded before being debated or adopted.</w:t>
      </w:r>
      <w:r w:rsidRPr="00F311A9">
        <w:rPr>
          <w:rFonts w:cs="Arial"/>
          <w:szCs w:val="24"/>
        </w:rPr>
        <w:tab/>
      </w:r>
    </w:p>
    <w:p w14:paraId="017308D4" w14:textId="77777777" w:rsidR="00C7309F" w:rsidRPr="00F311A9" w:rsidRDefault="00C7309F" w:rsidP="0030536A">
      <w:pPr>
        <w:keepNext/>
        <w:keepLines/>
        <w:numPr>
          <w:ilvl w:val="0"/>
          <w:numId w:val="21"/>
        </w:numPr>
        <w:spacing w:before="240"/>
        <w:ind w:left="567" w:hanging="567"/>
        <w:outlineLvl w:val="0"/>
        <w:rPr>
          <w:rFonts w:eastAsiaTheme="majorEastAsia" w:cs="Arial"/>
          <w:b/>
          <w:bCs/>
          <w:szCs w:val="24"/>
          <w:u w:val="single"/>
        </w:rPr>
      </w:pPr>
      <w:bookmarkStart w:id="17" w:name="_Toc87945865"/>
      <w:bookmarkStart w:id="18" w:name="_Toc149142366"/>
      <w:r w:rsidRPr="00F311A9">
        <w:rPr>
          <w:rFonts w:eastAsiaTheme="majorEastAsia" w:cs="Arial"/>
          <w:b/>
          <w:bCs/>
          <w:szCs w:val="24"/>
          <w:u w:val="single"/>
        </w:rPr>
        <w:t>RECONSIDERATION</w:t>
      </w:r>
      <w:bookmarkEnd w:id="17"/>
      <w:bookmarkEnd w:id="18"/>
    </w:p>
    <w:p w14:paraId="35266823" w14:textId="77777777" w:rsidR="00C7309F" w:rsidRPr="00F311A9" w:rsidRDefault="00C7309F" w:rsidP="00C7309F">
      <w:pPr>
        <w:ind w:left="1260"/>
        <w:rPr>
          <w:rFonts w:cs="Arial"/>
          <w:szCs w:val="24"/>
        </w:rPr>
      </w:pPr>
    </w:p>
    <w:p w14:paraId="1D75C642" w14:textId="3BCBB670" w:rsidR="00C7309F" w:rsidRPr="00F311A9" w:rsidRDefault="00C7309F" w:rsidP="00C7309F">
      <w:pPr>
        <w:numPr>
          <w:ilvl w:val="1"/>
          <w:numId w:val="21"/>
        </w:numPr>
        <w:ind w:left="1260" w:hanging="540"/>
        <w:contextualSpacing/>
        <w:jc w:val="both"/>
        <w:rPr>
          <w:rFonts w:cs="Arial"/>
          <w:szCs w:val="24"/>
        </w:rPr>
      </w:pPr>
      <w:r w:rsidRPr="00F311A9">
        <w:rPr>
          <w:rFonts w:cs="Arial"/>
          <w:szCs w:val="24"/>
        </w:rPr>
        <w:t xml:space="preserve">A </w:t>
      </w:r>
      <w:r w:rsidR="00322721">
        <w:rPr>
          <w:rFonts w:cs="Arial"/>
          <w:szCs w:val="24"/>
        </w:rPr>
        <w:t>resolution</w:t>
      </w:r>
      <w:r w:rsidRPr="00F311A9">
        <w:rPr>
          <w:rFonts w:cs="Arial"/>
          <w:szCs w:val="24"/>
        </w:rPr>
        <w:t xml:space="preserve"> may be reconsidered at the same meeting at which it is passed, provided there is a majority vote of the </w:t>
      </w:r>
      <w:r w:rsidR="00031D15">
        <w:rPr>
          <w:rFonts w:cs="Arial"/>
          <w:szCs w:val="24"/>
        </w:rPr>
        <w:t>Member</w:t>
      </w:r>
      <w:r w:rsidRPr="00F311A9">
        <w:rPr>
          <w:rFonts w:cs="Arial"/>
          <w:szCs w:val="24"/>
        </w:rPr>
        <w:t>s to reconsider.</w:t>
      </w:r>
    </w:p>
    <w:p w14:paraId="4A439227" w14:textId="77777777" w:rsidR="00C7309F" w:rsidRPr="00F311A9" w:rsidRDefault="00C7309F" w:rsidP="00C7309F">
      <w:pPr>
        <w:ind w:left="1260"/>
        <w:contextualSpacing/>
        <w:jc w:val="both"/>
        <w:rPr>
          <w:rFonts w:cs="Arial"/>
          <w:szCs w:val="24"/>
        </w:rPr>
      </w:pPr>
    </w:p>
    <w:p w14:paraId="1D4ABEE5" w14:textId="7D611E45" w:rsidR="00C7309F" w:rsidRPr="00F311A9" w:rsidRDefault="00151A2A" w:rsidP="00C7309F">
      <w:pPr>
        <w:numPr>
          <w:ilvl w:val="1"/>
          <w:numId w:val="21"/>
        </w:numPr>
        <w:ind w:left="1260" w:hanging="540"/>
        <w:contextualSpacing/>
        <w:jc w:val="both"/>
        <w:rPr>
          <w:rFonts w:cs="Arial"/>
          <w:szCs w:val="24"/>
        </w:rPr>
      </w:pPr>
      <w:r>
        <w:rPr>
          <w:rFonts w:cs="Arial"/>
          <w:szCs w:val="24"/>
        </w:rPr>
        <w:lastRenderedPageBreak/>
        <w:t>N</w:t>
      </w:r>
      <w:r w:rsidR="00C7309F" w:rsidRPr="00F311A9">
        <w:rPr>
          <w:rFonts w:cs="Arial"/>
          <w:szCs w:val="24"/>
        </w:rPr>
        <w:t xml:space="preserve">o </w:t>
      </w:r>
      <w:r w:rsidR="00322721">
        <w:rPr>
          <w:rFonts w:cs="Arial"/>
          <w:szCs w:val="24"/>
        </w:rPr>
        <w:t>resolution</w:t>
      </w:r>
      <w:r w:rsidR="00C7309F" w:rsidRPr="00F311A9">
        <w:rPr>
          <w:rFonts w:cs="Arial"/>
          <w:szCs w:val="24"/>
        </w:rPr>
        <w:t xml:space="preserve"> shall be reconsidered outside of the meeting at which it is passed, within a 12 month timeframe during a term of </w:t>
      </w:r>
      <w:r w:rsidR="00031D15">
        <w:rPr>
          <w:rFonts w:cs="Arial"/>
          <w:szCs w:val="24"/>
        </w:rPr>
        <w:t>Council</w:t>
      </w:r>
      <w:r>
        <w:rPr>
          <w:rFonts w:cs="Arial"/>
          <w:szCs w:val="24"/>
        </w:rPr>
        <w:t xml:space="preserve"> without a vote </w:t>
      </w:r>
      <w:proofErr w:type="gramStart"/>
      <w:r>
        <w:rPr>
          <w:rFonts w:cs="Arial"/>
          <w:szCs w:val="24"/>
        </w:rPr>
        <w:t xml:space="preserve">of  </w:t>
      </w:r>
      <w:r w:rsidR="00031D15">
        <w:rPr>
          <w:rFonts w:cs="Arial"/>
          <w:szCs w:val="24"/>
        </w:rPr>
        <w:t>Council</w:t>
      </w:r>
      <w:proofErr w:type="gramEnd"/>
      <w:r>
        <w:rPr>
          <w:rFonts w:cs="Arial"/>
          <w:szCs w:val="24"/>
        </w:rPr>
        <w:t>.</w:t>
      </w:r>
    </w:p>
    <w:p w14:paraId="4D092A65" w14:textId="77777777" w:rsidR="0030536A" w:rsidRPr="00F311A9" w:rsidRDefault="0030536A" w:rsidP="0030536A">
      <w:pPr>
        <w:keepNext/>
        <w:keepLines/>
        <w:numPr>
          <w:ilvl w:val="0"/>
          <w:numId w:val="21"/>
        </w:numPr>
        <w:spacing w:before="240"/>
        <w:ind w:left="567" w:hanging="567"/>
        <w:outlineLvl w:val="0"/>
        <w:rPr>
          <w:rFonts w:eastAsiaTheme="majorEastAsia" w:cs="Arial"/>
          <w:b/>
          <w:bCs/>
          <w:szCs w:val="24"/>
          <w:u w:val="single"/>
        </w:rPr>
      </w:pPr>
      <w:bookmarkStart w:id="19" w:name="_Toc87945845"/>
      <w:bookmarkStart w:id="20" w:name="_Toc149142367"/>
      <w:r w:rsidRPr="00F311A9">
        <w:rPr>
          <w:rFonts w:eastAsiaTheme="majorEastAsia" w:cs="Arial"/>
          <w:b/>
          <w:bCs/>
          <w:szCs w:val="24"/>
          <w:u w:val="single"/>
        </w:rPr>
        <w:t>DUTIES OF THE CHAIR</w:t>
      </w:r>
      <w:bookmarkEnd w:id="19"/>
      <w:bookmarkEnd w:id="20"/>
    </w:p>
    <w:p w14:paraId="73AC334A" w14:textId="77777777" w:rsidR="0030536A" w:rsidRPr="00F311A9" w:rsidRDefault="0030536A" w:rsidP="0030536A">
      <w:pPr>
        <w:spacing w:after="200" w:line="276" w:lineRule="auto"/>
        <w:ind w:left="851" w:hanging="425"/>
        <w:contextualSpacing/>
        <w:rPr>
          <w:rFonts w:cs="Arial"/>
          <w:szCs w:val="24"/>
        </w:rPr>
      </w:pPr>
    </w:p>
    <w:p w14:paraId="30388C7A" w14:textId="28BCE235" w:rsidR="0030536A" w:rsidRPr="00F311A9" w:rsidRDefault="0030536A" w:rsidP="0030536A">
      <w:pPr>
        <w:numPr>
          <w:ilvl w:val="1"/>
          <w:numId w:val="21"/>
        </w:numPr>
        <w:ind w:left="1276" w:hanging="567"/>
        <w:contextualSpacing/>
        <w:jc w:val="both"/>
        <w:rPr>
          <w:rFonts w:cs="Arial"/>
          <w:szCs w:val="24"/>
        </w:rPr>
      </w:pPr>
      <w:r w:rsidRPr="00F311A9">
        <w:rPr>
          <w:rFonts w:cs="Arial"/>
          <w:szCs w:val="24"/>
        </w:rPr>
        <w:t>The Chair</w:t>
      </w:r>
      <w:r w:rsidR="008A6567">
        <w:rPr>
          <w:rFonts w:cs="Arial"/>
          <w:szCs w:val="24"/>
        </w:rPr>
        <w:t xml:space="preserve"> may or</w:t>
      </w:r>
      <w:r w:rsidRPr="00F311A9">
        <w:rPr>
          <w:rFonts w:cs="Arial"/>
          <w:szCs w:val="24"/>
        </w:rPr>
        <w:t xml:space="preserve"> shall</w:t>
      </w:r>
      <w:r w:rsidR="00C12C9D">
        <w:rPr>
          <w:rFonts w:cs="Arial"/>
          <w:szCs w:val="24"/>
        </w:rPr>
        <w:t>, as may be appropriate in the circumstances</w:t>
      </w:r>
      <w:r w:rsidRPr="00F311A9">
        <w:rPr>
          <w:rFonts w:cs="Arial"/>
          <w:szCs w:val="24"/>
        </w:rPr>
        <w:t>:</w:t>
      </w:r>
    </w:p>
    <w:p w14:paraId="39A0B9B0" w14:textId="0C34FE28" w:rsidR="00084112" w:rsidRPr="00084112" w:rsidRDefault="00335EED" w:rsidP="00031D15">
      <w:pPr>
        <w:pStyle w:val="ListParagraph"/>
        <w:numPr>
          <w:ilvl w:val="2"/>
          <w:numId w:val="21"/>
        </w:numPr>
        <w:ind w:left="2410" w:hanging="992"/>
        <w:jc w:val="both"/>
        <w:rPr>
          <w:rFonts w:cs="Arial"/>
          <w:szCs w:val="24"/>
        </w:rPr>
      </w:pPr>
      <w:r>
        <w:rPr>
          <w:rFonts w:cs="Arial"/>
          <w:szCs w:val="24"/>
        </w:rPr>
        <w:t>O</w:t>
      </w:r>
      <w:r w:rsidR="0030536A" w:rsidRPr="00084112">
        <w:rPr>
          <w:rFonts w:cs="Arial"/>
          <w:szCs w:val="24"/>
        </w:rPr>
        <w:t xml:space="preserve">pen the meeting by calling all </w:t>
      </w:r>
      <w:r w:rsidR="00031D15">
        <w:rPr>
          <w:rFonts w:cs="Arial"/>
          <w:szCs w:val="24"/>
        </w:rPr>
        <w:t>Member</w:t>
      </w:r>
      <w:r w:rsidR="0030536A" w:rsidRPr="00084112">
        <w:rPr>
          <w:rFonts w:cs="Arial"/>
          <w:szCs w:val="24"/>
        </w:rPr>
        <w:t xml:space="preserve">s to </w:t>
      </w:r>
      <w:proofErr w:type="gramStart"/>
      <w:r w:rsidR="0030536A" w:rsidRPr="00084112">
        <w:rPr>
          <w:rFonts w:cs="Arial"/>
          <w:szCs w:val="24"/>
        </w:rPr>
        <w:t>order;</w:t>
      </w:r>
      <w:proofErr w:type="gramEnd"/>
    </w:p>
    <w:p w14:paraId="54FF7079" w14:textId="71F9054B" w:rsidR="0030536A" w:rsidRPr="0030536A" w:rsidRDefault="00335EED" w:rsidP="00031D15">
      <w:pPr>
        <w:pStyle w:val="ListParagraph"/>
        <w:numPr>
          <w:ilvl w:val="2"/>
          <w:numId w:val="21"/>
        </w:numPr>
        <w:ind w:left="2410" w:hanging="992"/>
        <w:jc w:val="both"/>
        <w:rPr>
          <w:rFonts w:cs="Arial"/>
          <w:szCs w:val="24"/>
        </w:rPr>
      </w:pPr>
      <w:r>
        <w:rPr>
          <w:rFonts w:cs="Arial"/>
          <w:szCs w:val="24"/>
        </w:rPr>
        <w:t>A</w:t>
      </w:r>
      <w:r w:rsidR="0030536A" w:rsidRPr="0030536A">
        <w:rPr>
          <w:rFonts w:cs="Arial"/>
          <w:szCs w:val="24"/>
        </w:rPr>
        <w:t xml:space="preserve">nnounce the business of </w:t>
      </w:r>
      <w:r w:rsidR="00031D15">
        <w:rPr>
          <w:rFonts w:cs="Arial"/>
          <w:szCs w:val="24"/>
        </w:rPr>
        <w:t>Council</w:t>
      </w:r>
      <w:r w:rsidR="0030536A" w:rsidRPr="0030536A">
        <w:rPr>
          <w:rFonts w:cs="Arial"/>
          <w:szCs w:val="24"/>
        </w:rPr>
        <w:t xml:space="preserve"> in the order in which it appears on the </w:t>
      </w:r>
      <w:proofErr w:type="gramStart"/>
      <w:r w:rsidR="0030536A" w:rsidRPr="0030536A">
        <w:rPr>
          <w:rFonts w:cs="Arial"/>
          <w:szCs w:val="24"/>
        </w:rPr>
        <w:t>agenda;</w:t>
      </w:r>
      <w:proofErr w:type="gramEnd"/>
    </w:p>
    <w:p w14:paraId="0E4284F3" w14:textId="6CA1EAB3" w:rsidR="0030536A" w:rsidRPr="0030536A" w:rsidRDefault="00335EED" w:rsidP="00031D15">
      <w:pPr>
        <w:pStyle w:val="ListParagraph"/>
        <w:numPr>
          <w:ilvl w:val="2"/>
          <w:numId w:val="21"/>
        </w:numPr>
        <w:ind w:left="2410" w:hanging="992"/>
        <w:jc w:val="both"/>
        <w:rPr>
          <w:rFonts w:cs="Arial"/>
          <w:szCs w:val="24"/>
        </w:rPr>
      </w:pPr>
      <w:r>
        <w:rPr>
          <w:rFonts w:cs="Arial"/>
          <w:szCs w:val="24"/>
        </w:rPr>
        <w:t>R</w:t>
      </w:r>
      <w:r w:rsidR="0030536A" w:rsidRPr="0030536A">
        <w:rPr>
          <w:rFonts w:cs="Arial"/>
          <w:szCs w:val="24"/>
        </w:rPr>
        <w:t xml:space="preserve">eceive all motions presented by </w:t>
      </w:r>
      <w:r w:rsidR="00031D15">
        <w:rPr>
          <w:rFonts w:cs="Arial"/>
          <w:szCs w:val="24"/>
        </w:rPr>
        <w:t>Member</w:t>
      </w:r>
      <w:r w:rsidR="0030536A" w:rsidRPr="0030536A">
        <w:rPr>
          <w:rFonts w:cs="Arial"/>
          <w:szCs w:val="24"/>
        </w:rPr>
        <w:t xml:space="preserve">s of </w:t>
      </w:r>
      <w:proofErr w:type="gramStart"/>
      <w:r w:rsidR="00031D15">
        <w:rPr>
          <w:rFonts w:cs="Arial"/>
          <w:szCs w:val="24"/>
        </w:rPr>
        <w:t>Council</w:t>
      </w:r>
      <w:r w:rsidR="0030536A" w:rsidRPr="0030536A">
        <w:rPr>
          <w:rFonts w:cs="Arial"/>
          <w:szCs w:val="24"/>
        </w:rPr>
        <w:t>;</w:t>
      </w:r>
      <w:proofErr w:type="gramEnd"/>
      <w:r w:rsidR="0030536A" w:rsidRPr="0030536A">
        <w:rPr>
          <w:rFonts w:cs="Arial"/>
          <w:szCs w:val="24"/>
        </w:rPr>
        <w:t xml:space="preserve"> </w:t>
      </w:r>
    </w:p>
    <w:p w14:paraId="28F30C5C" w14:textId="5A9CEC79" w:rsidR="0030536A" w:rsidRPr="0030536A" w:rsidRDefault="00A6143B" w:rsidP="00031D15">
      <w:pPr>
        <w:pStyle w:val="ListParagraph"/>
        <w:numPr>
          <w:ilvl w:val="2"/>
          <w:numId w:val="21"/>
        </w:numPr>
        <w:ind w:left="2410" w:hanging="992"/>
        <w:jc w:val="both"/>
        <w:rPr>
          <w:rFonts w:cs="Arial"/>
          <w:szCs w:val="24"/>
        </w:rPr>
      </w:pPr>
      <w:r>
        <w:rPr>
          <w:rFonts w:cs="Arial"/>
          <w:szCs w:val="24"/>
        </w:rPr>
        <w:t>c</w:t>
      </w:r>
      <w:r w:rsidR="0030536A" w:rsidRPr="0030536A">
        <w:rPr>
          <w:rFonts w:cs="Arial"/>
          <w:szCs w:val="24"/>
        </w:rPr>
        <w:t xml:space="preserve">all for debate and call the vote on all motions which are moved and seconded, and to announce the result of the </w:t>
      </w:r>
      <w:proofErr w:type="gramStart"/>
      <w:r w:rsidR="0030536A" w:rsidRPr="0030536A">
        <w:rPr>
          <w:rFonts w:cs="Arial"/>
          <w:szCs w:val="24"/>
        </w:rPr>
        <w:t>vote;</w:t>
      </w:r>
      <w:proofErr w:type="gramEnd"/>
    </w:p>
    <w:p w14:paraId="0F2DF41A" w14:textId="3990285B" w:rsidR="0030536A" w:rsidRPr="00F311A9" w:rsidRDefault="00335EED" w:rsidP="00031D15">
      <w:pPr>
        <w:numPr>
          <w:ilvl w:val="2"/>
          <w:numId w:val="21"/>
        </w:numPr>
        <w:ind w:left="2410" w:hanging="992"/>
        <w:contextualSpacing/>
        <w:jc w:val="both"/>
        <w:rPr>
          <w:rFonts w:cs="Arial"/>
          <w:szCs w:val="24"/>
        </w:rPr>
      </w:pPr>
      <w:r>
        <w:rPr>
          <w:rFonts w:cs="Arial"/>
          <w:szCs w:val="24"/>
        </w:rPr>
        <w:t>V</w:t>
      </w:r>
      <w:r w:rsidR="0030536A" w:rsidRPr="00F311A9">
        <w:rPr>
          <w:rFonts w:cs="Arial"/>
          <w:szCs w:val="24"/>
        </w:rPr>
        <w:t xml:space="preserve">ote on all matters unless there is specific legislation that prohibits </w:t>
      </w:r>
      <w:proofErr w:type="gramStart"/>
      <w:r w:rsidR="0030536A" w:rsidRPr="00F311A9">
        <w:rPr>
          <w:rFonts w:cs="Arial"/>
          <w:szCs w:val="24"/>
        </w:rPr>
        <w:t>it;</w:t>
      </w:r>
      <w:proofErr w:type="gramEnd"/>
    </w:p>
    <w:p w14:paraId="70FA3247" w14:textId="37EDE3A7" w:rsidR="0030536A" w:rsidRPr="00F311A9" w:rsidRDefault="00335EED" w:rsidP="00031D15">
      <w:pPr>
        <w:numPr>
          <w:ilvl w:val="2"/>
          <w:numId w:val="21"/>
        </w:numPr>
        <w:ind w:left="2410" w:hanging="992"/>
        <w:contextualSpacing/>
        <w:jc w:val="both"/>
        <w:rPr>
          <w:rFonts w:cs="Arial"/>
          <w:szCs w:val="24"/>
        </w:rPr>
      </w:pPr>
      <w:r>
        <w:rPr>
          <w:rFonts w:cs="Arial"/>
          <w:szCs w:val="24"/>
        </w:rPr>
        <w:t>D</w:t>
      </w:r>
      <w:r w:rsidR="0030536A" w:rsidRPr="00F311A9">
        <w:rPr>
          <w:rFonts w:cs="Arial"/>
          <w:szCs w:val="24"/>
        </w:rPr>
        <w:t xml:space="preserve">ecline to put to vote motions which violate the rules of procedure in this </w:t>
      </w:r>
      <w:proofErr w:type="gramStart"/>
      <w:r w:rsidR="0030536A" w:rsidRPr="00F311A9">
        <w:rPr>
          <w:rFonts w:cs="Arial"/>
          <w:szCs w:val="24"/>
        </w:rPr>
        <w:t>by-law;</w:t>
      </w:r>
      <w:proofErr w:type="gramEnd"/>
    </w:p>
    <w:p w14:paraId="4967CDC5" w14:textId="4BEA73CE" w:rsidR="0030536A" w:rsidRPr="00F311A9" w:rsidRDefault="00335EED" w:rsidP="00031D15">
      <w:pPr>
        <w:numPr>
          <w:ilvl w:val="2"/>
          <w:numId w:val="21"/>
        </w:numPr>
        <w:ind w:left="2410" w:hanging="992"/>
        <w:contextualSpacing/>
        <w:jc w:val="both"/>
        <w:rPr>
          <w:rFonts w:cs="Arial"/>
          <w:szCs w:val="24"/>
        </w:rPr>
      </w:pPr>
      <w:r>
        <w:rPr>
          <w:rFonts w:cs="Arial"/>
          <w:szCs w:val="24"/>
        </w:rPr>
        <w:t>E</w:t>
      </w:r>
      <w:r w:rsidR="0030536A" w:rsidRPr="00F311A9">
        <w:rPr>
          <w:rFonts w:cs="Arial"/>
          <w:szCs w:val="24"/>
        </w:rPr>
        <w:t xml:space="preserve">nsure the </w:t>
      </w:r>
      <w:r w:rsidR="00031D15">
        <w:rPr>
          <w:rFonts w:cs="Arial"/>
          <w:szCs w:val="24"/>
        </w:rPr>
        <w:t>Member</w:t>
      </w:r>
      <w:r w:rsidR="0030536A" w:rsidRPr="00F311A9">
        <w:rPr>
          <w:rFonts w:cs="Arial"/>
          <w:szCs w:val="24"/>
        </w:rPr>
        <w:t xml:space="preserve">s are acting within the provisions of this by-law and the Act, when engaged in debate and </w:t>
      </w:r>
      <w:proofErr w:type="gramStart"/>
      <w:r w:rsidR="0030536A" w:rsidRPr="00F311A9">
        <w:rPr>
          <w:rFonts w:cs="Arial"/>
          <w:szCs w:val="24"/>
        </w:rPr>
        <w:t>voting;</w:t>
      </w:r>
      <w:proofErr w:type="gramEnd"/>
    </w:p>
    <w:p w14:paraId="2E4DE1B3" w14:textId="230F1054" w:rsidR="0030536A" w:rsidRPr="00F311A9" w:rsidRDefault="00335EED" w:rsidP="00031D15">
      <w:pPr>
        <w:numPr>
          <w:ilvl w:val="2"/>
          <w:numId w:val="21"/>
        </w:numPr>
        <w:ind w:left="2410" w:hanging="992"/>
        <w:contextualSpacing/>
        <w:jc w:val="both"/>
        <w:rPr>
          <w:rFonts w:cs="Arial"/>
          <w:szCs w:val="24"/>
        </w:rPr>
      </w:pPr>
      <w:r>
        <w:rPr>
          <w:rFonts w:cs="Arial"/>
          <w:szCs w:val="24"/>
        </w:rPr>
        <w:t>S</w:t>
      </w:r>
      <w:r w:rsidR="0030536A" w:rsidRPr="00F311A9">
        <w:rPr>
          <w:rFonts w:cs="Arial"/>
          <w:szCs w:val="24"/>
        </w:rPr>
        <w:t xml:space="preserve">ign all by-laws, resolutions and minutes of </w:t>
      </w:r>
      <w:r w:rsidR="00031D15">
        <w:rPr>
          <w:rFonts w:cs="Arial"/>
          <w:szCs w:val="24"/>
        </w:rPr>
        <w:t>Council</w:t>
      </w:r>
      <w:r w:rsidR="0030536A" w:rsidRPr="00F311A9">
        <w:rPr>
          <w:rFonts w:cs="Arial"/>
          <w:szCs w:val="24"/>
        </w:rPr>
        <w:t xml:space="preserve"> as </w:t>
      </w:r>
      <w:proofErr w:type="gramStart"/>
      <w:r w:rsidR="0030536A" w:rsidRPr="00F311A9">
        <w:rPr>
          <w:rFonts w:cs="Arial"/>
          <w:szCs w:val="24"/>
        </w:rPr>
        <w:t>required;</w:t>
      </w:r>
      <w:proofErr w:type="gramEnd"/>
    </w:p>
    <w:p w14:paraId="7CD84F6A" w14:textId="7695FE8B" w:rsidR="0030536A" w:rsidRPr="00F311A9" w:rsidRDefault="00335EED" w:rsidP="00031D15">
      <w:pPr>
        <w:numPr>
          <w:ilvl w:val="2"/>
          <w:numId w:val="21"/>
        </w:numPr>
        <w:ind w:left="2410" w:hanging="992"/>
        <w:contextualSpacing/>
        <w:jc w:val="both"/>
        <w:rPr>
          <w:rFonts w:cs="Arial"/>
          <w:szCs w:val="24"/>
        </w:rPr>
      </w:pPr>
      <w:r>
        <w:rPr>
          <w:rFonts w:cs="Arial"/>
          <w:szCs w:val="24"/>
        </w:rPr>
        <w:t>I</w:t>
      </w:r>
      <w:r w:rsidR="0030536A" w:rsidRPr="00F311A9">
        <w:rPr>
          <w:rFonts w:cs="Arial"/>
          <w:szCs w:val="24"/>
        </w:rPr>
        <w:t xml:space="preserve">nform </w:t>
      </w:r>
      <w:r w:rsidR="00031D15">
        <w:rPr>
          <w:rFonts w:cs="Arial"/>
          <w:szCs w:val="24"/>
        </w:rPr>
        <w:t>Member</w:t>
      </w:r>
      <w:r w:rsidR="0030536A" w:rsidRPr="00F311A9">
        <w:rPr>
          <w:rFonts w:cs="Arial"/>
          <w:szCs w:val="24"/>
        </w:rPr>
        <w:t xml:space="preserve">s and the public, when </w:t>
      </w:r>
      <w:proofErr w:type="gramStart"/>
      <w:r w:rsidR="0030536A" w:rsidRPr="00F311A9">
        <w:rPr>
          <w:rFonts w:cs="Arial"/>
          <w:szCs w:val="24"/>
        </w:rPr>
        <w:t>necessary</w:t>
      </w:r>
      <w:proofErr w:type="gramEnd"/>
      <w:r w:rsidR="0030536A" w:rsidRPr="00F311A9">
        <w:rPr>
          <w:rFonts w:cs="Arial"/>
          <w:szCs w:val="24"/>
        </w:rPr>
        <w:t xml:space="preserve"> of a point of order or procedure;</w:t>
      </w:r>
    </w:p>
    <w:p w14:paraId="116B88FA" w14:textId="23C93F33" w:rsidR="0030536A" w:rsidRPr="00F311A9" w:rsidRDefault="00335EED" w:rsidP="00031D15">
      <w:pPr>
        <w:numPr>
          <w:ilvl w:val="2"/>
          <w:numId w:val="21"/>
        </w:numPr>
        <w:ind w:left="2410" w:hanging="992"/>
        <w:contextualSpacing/>
        <w:jc w:val="both"/>
        <w:rPr>
          <w:rFonts w:cs="Arial"/>
          <w:szCs w:val="24"/>
        </w:rPr>
      </w:pPr>
      <w:r>
        <w:rPr>
          <w:rFonts w:cs="Arial"/>
          <w:szCs w:val="24"/>
        </w:rPr>
        <w:t>P</w:t>
      </w:r>
      <w:r w:rsidR="0030536A" w:rsidRPr="00F311A9">
        <w:rPr>
          <w:rFonts w:cs="Arial"/>
          <w:szCs w:val="24"/>
        </w:rPr>
        <w:t>rovide a ruling on a point of order</w:t>
      </w:r>
      <w:r w:rsidR="00C12C9D">
        <w:rPr>
          <w:rFonts w:cs="Arial"/>
          <w:szCs w:val="24"/>
        </w:rPr>
        <w:t>, privilege</w:t>
      </w:r>
      <w:r w:rsidR="00102A2E">
        <w:rPr>
          <w:rFonts w:cs="Arial"/>
          <w:szCs w:val="24"/>
        </w:rPr>
        <w:t>,</w:t>
      </w:r>
      <w:r w:rsidR="0030536A" w:rsidRPr="00F311A9">
        <w:rPr>
          <w:rFonts w:cs="Arial"/>
          <w:szCs w:val="24"/>
        </w:rPr>
        <w:t xml:space="preserve"> or </w:t>
      </w:r>
      <w:proofErr w:type="gramStart"/>
      <w:r w:rsidR="0030536A" w:rsidRPr="00F311A9">
        <w:rPr>
          <w:rFonts w:cs="Arial"/>
          <w:szCs w:val="24"/>
        </w:rPr>
        <w:t>procedure;</w:t>
      </w:r>
      <w:proofErr w:type="gramEnd"/>
    </w:p>
    <w:p w14:paraId="65728ED9" w14:textId="295609DE" w:rsidR="0030536A" w:rsidRPr="00F311A9" w:rsidRDefault="00335EED" w:rsidP="00031D15">
      <w:pPr>
        <w:numPr>
          <w:ilvl w:val="2"/>
          <w:numId w:val="21"/>
        </w:numPr>
        <w:ind w:left="2410" w:hanging="992"/>
        <w:contextualSpacing/>
        <w:jc w:val="both"/>
        <w:rPr>
          <w:rFonts w:cs="Arial"/>
          <w:szCs w:val="24"/>
        </w:rPr>
      </w:pPr>
      <w:r>
        <w:rPr>
          <w:rFonts w:cs="Arial"/>
          <w:szCs w:val="24"/>
        </w:rPr>
        <w:t>E</w:t>
      </w:r>
      <w:r w:rsidR="0030536A" w:rsidRPr="00F311A9">
        <w:rPr>
          <w:rFonts w:cs="Arial"/>
          <w:szCs w:val="24"/>
        </w:rPr>
        <w:t xml:space="preserve">xpel any person for improper conduct at a </w:t>
      </w:r>
      <w:proofErr w:type="gramStart"/>
      <w:r w:rsidR="0030536A" w:rsidRPr="00F311A9">
        <w:rPr>
          <w:rFonts w:cs="Arial"/>
          <w:szCs w:val="24"/>
        </w:rPr>
        <w:t>meeting;</w:t>
      </w:r>
      <w:proofErr w:type="gramEnd"/>
    </w:p>
    <w:p w14:paraId="76DF053A" w14:textId="7ECF3A65" w:rsidR="0030536A" w:rsidRPr="00F311A9" w:rsidRDefault="00335EED" w:rsidP="00031D15">
      <w:pPr>
        <w:numPr>
          <w:ilvl w:val="2"/>
          <w:numId w:val="21"/>
        </w:numPr>
        <w:ind w:left="2410" w:hanging="992"/>
        <w:contextualSpacing/>
        <w:jc w:val="both"/>
        <w:rPr>
          <w:rFonts w:cs="Arial"/>
          <w:szCs w:val="24"/>
        </w:rPr>
      </w:pPr>
      <w:r>
        <w:rPr>
          <w:rFonts w:cs="Arial"/>
          <w:szCs w:val="24"/>
        </w:rPr>
        <w:t>R</w:t>
      </w:r>
      <w:r w:rsidR="0030536A" w:rsidRPr="00F311A9">
        <w:rPr>
          <w:rFonts w:cs="Arial"/>
          <w:szCs w:val="24"/>
        </w:rPr>
        <w:t xml:space="preserve">ecess a meeting at any time for not more than 10 </w:t>
      </w:r>
      <w:proofErr w:type="gramStart"/>
      <w:r w:rsidR="0030536A" w:rsidRPr="00F311A9">
        <w:rPr>
          <w:rFonts w:cs="Arial"/>
          <w:szCs w:val="24"/>
        </w:rPr>
        <w:t>minutes;</w:t>
      </w:r>
      <w:proofErr w:type="gramEnd"/>
    </w:p>
    <w:p w14:paraId="64D87F93" w14:textId="76953FF4" w:rsidR="0030536A" w:rsidRPr="00F311A9" w:rsidRDefault="00335EED" w:rsidP="00031D15">
      <w:pPr>
        <w:numPr>
          <w:ilvl w:val="2"/>
          <w:numId w:val="21"/>
        </w:numPr>
        <w:ind w:left="2410" w:hanging="992"/>
        <w:contextualSpacing/>
        <w:jc w:val="both"/>
        <w:rPr>
          <w:rFonts w:cs="Arial"/>
          <w:szCs w:val="24"/>
        </w:rPr>
      </w:pPr>
      <w:r>
        <w:rPr>
          <w:rFonts w:cs="Arial"/>
          <w:szCs w:val="24"/>
        </w:rPr>
        <w:t>A</w:t>
      </w:r>
      <w:r w:rsidR="0030536A" w:rsidRPr="00F311A9">
        <w:rPr>
          <w:rFonts w:cs="Arial"/>
          <w:szCs w:val="24"/>
        </w:rPr>
        <w:t xml:space="preserve">djourn the meeting when business is </w:t>
      </w:r>
      <w:proofErr w:type="gramStart"/>
      <w:r w:rsidR="0030536A" w:rsidRPr="00F311A9">
        <w:rPr>
          <w:rFonts w:cs="Arial"/>
          <w:szCs w:val="24"/>
        </w:rPr>
        <w:t>concluded;</w:t>
      </w:r>
      <w:proofErr w:type="gramEnd"/>
    </w:p>
    <w:p w14:paraId="60A30DD5" w14:textId="1FA260DC" w:rsidR="0030536A" w:rsidRDefault="00335EED" w:rsidP="00031D15">
      <w:pPr>
        <w:numPr>
          <w:ilvl w:val="2"/>
          <w:numId w:val="21"/>
        </w:numPr>
        <w:ind w:left="2410" w:hanging="992"/>
        <w:contextualSpacing/>
        <w:jc w:val="both"/>
        <w:rPr>
          <w:rFonts w:cs="Arial"/>
          <w:szCs w:val="24"/>
        </w:rPr>
      </w:pPr>
      <w:r>
        <w:rPr>
          <w:rFonts w:cs="Arial"/>
          <w:szCs w:val="24"/>
        </w:rPr>
        <w:t>A</w:t>
      </w:r>
      <w:r w:rsidR="0030536A" w:rsidRPr="00F311A9">
        <w:rPr>
          <w:rFonts w:cs="Arial"/>
          <w:szCs w:val="24"/>
        </w:rPr>
        <w:t>djourn the meeting, without question, in the case of grave disorder arising during the meeting.</w:t>
      </w:r>
    </w:p>
    <w:p w14:paraId="3E9F3975" w14:textId="5370F696" w:rsidR="00B16FDC" w:rsidRPr="00B16FDC" w:rsidRDefault="00335EED" w:rsidP="00031D15">
      <w:pPr>
        <w:pStyle w:val="ListParagraph"/>
        <w:numPr>
          <w:ilvl w:val="2"/>
          <w:numId w:val="21"/>
        </w:numPr>
        <w:ind w:left="2410" w:hanging="992"/>
        <w:rPr>
          <w:rFonts w:cs="Arial"/>
          <w:szCs w:val="24"/>
        </w:rPr>
      </w:pPr>
      <w:r>
        <w:rPr>
          <w:rFonts w:cs="Arial"/>
          <w:szCs w:val="24"/>
        </w:rPr>
        <w:t>P</w:t>
      </w:r>
      <w:r w:rsidR="00B16FDC" w:rsidRPr="00B16FDC">
        <w:rPr>
          <w:rFonts w:cs="Arial"/>
          <w:szCs w:val="24"/>
        </w:rPr>
        <w:t xml:space="preserve">reserve the order and decorum and decide points of order and (personal) privilege, however a </w:t>
      </w:r>
      <w:proofErr w:type="gramStart"/>
      <w:r w:rsidR="00031D15">
        <w:rPr>
          <w:rFonts w:cs="Arial"/>
          <w:szCs w:val="24"/>
        </w:rPr>
        <w:t>Member</w:t>
      </w:r>
      <w:proofErr w:type="gramEnd"/>
      <w:r w:rsidR="00B16FDC" w:rsidRPr="00B16FDC">
        <w:rPr>
          <w:rFonts w:cs="Arial"/>
          <w:szCs w:val="24"/>
        </w:rPr>
        <w:t xml:space="preserve"> may verbally appeal the Mayor’s decision to </w:t>
      </w:r>
      <w:r w:rsidR="00031D15">
        <w:rPr>
          <w:rFonts w:cs="Arial"/>
          <w:szCs w:val="24"/>
        </w:rPr>
        <w:t>Council</w:t>
      </w:r>
      <w:r w:rsidR="00B16FDC" w:rsidRPr="00B16FDC">
        <w:rPr>
          <w:rFonts w:cs="Arial"/>
          <w:szCs w:val="24"/>
        </w:rPr>
        <w:t xml:space="preserve"> for a final decision.</w:t>
      </w:r>
    </w:p>
    <w:p w14:paraId="6A567FA4" w14:textId="77777777" w:rsidR="0030536A" w:rsidRPr="00F311A9" w:rsidRDefault="0030536A" w:rsidP="0030536A">
      <w:pPr>
        <w:keepNext/>
        <w:keepLines/>
        <w:numPr>
          <w:ilvl w:val="0"/>
          <w:numId w:val="21"/>
        </w:numPr>
        <w:spacing w:before="240"/>
        <w:ind w:left="567" w:hanging="567"/>
        <w:outlineLvl w:val="0"/>
        <w:rPr>
          <w:rFonts w:eastAsiaTheme="majorEastAsia" w:cs="Arial"/>
          <w:b/>
          <w:bCs/>
          <w:szCs w:val="24"/>
          <w:u w:val="single"/>
        </w:rPr>
      </w:pPr>
      <w:bookmarkStart w:id="21" w:name="_Toc87945846"/>
      <w:bookmarkStart w:id="22" w:name="_Toc149142368"/>
      <w:r w:rsidRPr="00F311A9">
        <w:rPr>
          <w:rFonts w:eastAsiaTheme="majorEastAsia" w:cs="Arial"/>
          <w:b/>
          <w:bCs/>
          <w:szCs w:val="24"/>
          <w:u w:val="single"/>
        </w:rPr>
        <w:t>EX OFFICIO</w:t>
      </w:r>
      <w:bookmarkEnd w:id="21"/>
      <w:bookmarkEnd w:id="22"/>
    </w:p>
    <w:p w14:paraId="136B9990" w14:textId="77777777" w:rsidR="0030536A" w:rsidRPr="00F311A9" w:rsidRDefault="0030536A" w:rsidP="0030536A">
      <w:pPr>
        <w:ind w:left="851" w:hanging="425"/>
        <w:contextualSpacing/>
        <w:jc w:val="both"/>
        <w:rPr>
          <w:rFonts w:cs="Arial"/>
          <w:b/>
          <w:szCs w:val="24"/>
          <w:u w:val="single"/>
        </w:rPr>
      </w:pPr>
    </w:p>
    <w:p w14:paraId="21EEDAC4" w14:textId="2C25D0FB" w:rsidR="0030536A" w:rsidRDefault="0030536A" w:rsidP="0030536A">
      <w:pPr>
        <w:numPr>
          <w:ilvl w:val="1"/>
          <w:numId w:val="21"/>
        </w:numPr>
        <w:ind w:left="1276" w:hanging="567"/>
        <w:contextualSpacing/>
        <w:jc w:val="both"/>
        <w:rPr>
          <w:rFonts w:cs="Arial"/>
          <w:szCs w:val="24"/>
        </w:rPr>
      </w:pPr>
      <w:r w:rsidRPr="00F311A9">
        <w:rPr>
          <w:rFonts w:cs="Arial"/>
          <w:szCs w:val="24"/>
        </w:rPr>
        <w:t xml:space="preserve">The </w:t>
      </w:r>
      <w:proofErr w:type="gramStart"/>
      <w:r w:rsidRPr="00F311A9">
        <w:rPr>
          <w:rFonts w:cs="Arial"/>
          <w:szCs w:val="24"/>
        </w:rPr>
        <w:t>Mayor</w:t>
      </w:r>
      <w:proofErr w:type="gramEnd"/>
      <w:r w:rsidRPr="00F311A9">
        <w:rPr>
          <w:rFonts w:cs="Arial"/>
          <w:szCs w:val="24"/>
        </w:rPr>
        <w:t xml:space="preserve"> shall be an ex-officio </w:t>
      </w:r>
      <w:r w:rsidR="00031D15">
        <w:rPr>
          <w:rFonts w:cs="Arial"/>
          <w:szCs w:val="24"/>
        </w:rPr>
        <w:t>Member</w:t>
      </w:r>
      <w:r w:rsidRPr="00F311A9">
        <w:rPr>
          <w:rFonts w:cs="Arial"/>
          <w:szCs w:val="24"/>
        </w:rPr>
        <w:t xml:space="preserve"> of all committees </w:t>
      </w:r>
      <w:r w:rsidR="00102A2E">
        <w:rPr>
          <w:rFonts w:cs="Arial"/>
          <w:szCs w:val="24"/>
        </w:rPr>
        <w:t xml:space="preserve">and </w:t>
      </w:r>
      <w:r w:rsidRPr="00F311A9">
        <w:rPr>
          <w:rFonts w:cs="Arial"/>
          <w:szCs w:val="24"/>
        </w:rPr>
        <w:t>shall have full voting rights.</w:t>
      </w:r>
      <w:r w:rsidRPr="00F311A9">
        <w:rPr>
          <w:rFonts w:cs="Arial"/>
          <w:szCs w:val="24"/>
        </w:rPr>
        <w:tab/>
      </w:r>
      <w:r w:rsidR="00102A2E">
        <w:rPr>
          <w:rFonts w:cs="Arial"/>
          <w:szCs w:val="24"/>
        </w:rPr>
        <w:t xml:space="preserve">  The </w:t>
      </w:r>
      <w:proofErr w:type="gramStart"/>
      <w:r w:rsidR="00102A2E">
        <w:rPr>
          <w:rFonts w:cs="Arial"/>
          <w:szCs w:val="24"/>
        </w:rPr>
        <w:t>Mayor</w:t>
      </w:r>
      <w:proofErr w:type="gramEnd"/>
      <w:r w:rsidR="00102A2E">
        <w:rPr>
          <w:rFonts w:cs="Arial"/>
          <w:szCs w:val="24"/>
        </w:rPr>
        <w:t xml:space="preserve"> shall be included in the calculation of quorum for a Meeting only when present.</w:t>
      </w:r>
    </w:p>
    <w:p w14:paraId="60FC2B1B" w14:textId="4DDCADAC" w:rsidR="001D6BD9" w:rsidRPr="00F311A9" w:rsidRDefault="001D6BD9" w:rsidP="001D6BD9">
      <w:pPr>
        <w:keepNext/>
        <w:keepLines/>
        <w:numPr>
          <w:ilvl w:val="0"/>
          <w:numId w:val="21"/>
        </w:numPr>
        <w:spacing w:before="240"/>
        <w:ind w:left="567" w:hanging="567"/>
        <w:outlineLvl w:val="0"/>
        <w:rPr>
          <w:rFonts w:eastAsiaTheme="majorEastAsia" w:cs="Arial"/>
          <w:b/>
          <w:bCs/>
          <w:szCs w:val="24"/>
          <w:u w:val="single"/>
        </w:rPr>
      </w:pPr>
      <w:bookmarkStart w:id="23" w:name="_Toc87945847"/>
      <w:bookmarkStart w:id="24" w:name="_Toc149142369"/>
      <w:r w:rsidRPr="00F311A9">
        <w:rPr>
          <w:rFonts w:eastAsiaTheme="majorEastAsia" w:cs="Arial"/>
          <w:b/>
          <w:bCs/>
          <w:szCs w:val="24"/>
          <w:u w:val="single"/>
        </w:rPr>
        <w:t xml:space="preserve">ACTING HEAD OF </w:t>
      </w:r>
      <w:r w:rsidR="00031D15">
        <w:rPr>
          <w:rFonts w:eastAsiaTheme="majorEastAsia" w:cs="Arial"/>
          <w:b/>
          <w:bCs/>
          <w:szCs w:val="24"/>
          <w:u w:val="single"/>
        </w:rPr>
        <w:t>COUNCIL</w:t>
      </w:r>
      <w:bookmarkEnd w:id="23"/>
      <w:bookmarkEnd w:id="24"/>
    </w:p>
    <w:p w14:paraId="450E8B64" w14:textId="77777777" w:rsidR="001D6BD9" w:rsidRPr="00F311A9" w:rsidRDefault="001D6BD9" w:rsidP="001D6BD9">
      <w:pPr>
        <w:ind w:left="851" w:hanging="425"/>
        <w:contextualSpacing/>
        <w:jc w:val="both"/>
        <w:rPr>
          <w:rFonts w:cs="Arial"/>
          <w:szCs w:val="24"/>
        </w:rPr>
      </w:pPr>
    </w:p>
    <w:p w14:paraId="5A065A56" w14:textId="3A266F0B" w:rsidR="001D6BD9" w:rsidRPr="00F311A9" w:rsidRDefault="001D6BD9" w:rsidP="001D6BD9">
      <w:pPr>
        <w:numPr>
          <w:ilvl w:val="1"/>
          <w:numId w:val="21"/>
        </w:numPr>
        <w:ind w:left="1276" w:hanging="567"/>
        <w:contextualSpacing/>
        <w:jc w:val="both"/>
        <w:rPr>
          <w:rFonts w:cs="Arial"/>
          <w:szCs w:val="24"/>
        </w:rPr>
      </w:pPr>
      <w:r w:rsidRPr="00F311A9">
        <w:rPr>
          <w:rFonts w:cs="Arial"/>
          <w:szCs w:val="24"/>
        </w:rPr>
        <w:t xml:space="preserve">In the absence of the Mayor, </w:t>
      </w:r>
      <w:r w:rsidR="00031D15">
        <w:rPr>
          <w:rFonts w:cs="Arial"/>
          <w:szCs w:val="24"/>
        </w:rPr>
        <w:t>Council</w:t>
      </w:r>
      <w:r w:rsidRPr="00F311A9">
        <w:rPr>
          <w:rFonts w:cs="Arial"/>
          <w:szCs w:val="24"/>
        </w:rPr>
        <w:t xml:space="preserve">lors are appointed as Acting Head of </w:t>
      </w:r>
      <w:r w:rsidR="00031D15">
        <w:rPr>
          <w:rFonts w:cs="Arial"/>
          <w:szCs w:val="24"/>
        </w:rPr>
        <w:t>Council</w:t>
      </w:r>
      <w:r w:rsidRPr="00F311A9">
        <w:rPr>
          <w:rFonts w:cs="Arial"/>
          <w:szCs w:val="24"/>
        </w:rPr>
        <w:t xml:space="preserve"> as follows:</w:t>
      </w:r>
    </w:p>
    <w:p w14:paraId="40C47B5F" w14:textId="70A19F72" w:rsidR="001D6BD9" w:rsidRPr="00F311A9" w:rsidRDefault="001D6BD9" w:rsidP="001D6BD9">
      <w:pPr>
        <w:tabs>
          <w:tab w:val="left" w:pos="-4680"/>
          <w:tab w:val="left" w:pos="-4500"/>
          <w:tab w:val="left" w:pos="5940"/>
        </w:tabs>
        <w:ind w:left="1276"/>
        <w:contextualSpacing/>
        <w:rPr>
          <w:rFonts w:cs="Arial"/>
          <w:szCs w:val="24"/>
        </w:rPr>
      </w:pPr>
      <w:r w:rsidRPr="00F311A9">
        <w:rPr>
          <w:rFonts w:cs="Arial"/>
          <w:szCs w:val="24"/>
        </w:rPr>
        <w:t xml:space="preserve">1st quarter of year (January to March) </w:t>
      </w:r>
      <w:r w:rsidRPr="00F311A9">
        <w:rPr>
          <w:rFonts w:cs="Arial"/>
          <w:szCs w:val="24"/>
        </w:rPr>
        <w:tab/>
        <w:t xml:space="preserve">- </w:t>
      </w:r>
      <w:r w:rsidR="00031D15">
        <w:rPr>
          <w:rFonts w:cs="Arial"/>
          <w:szCs w:val="24"/>
        </w:rPr>
        <w:t>Council</w:t>
      </w:r>
      <w:r w:rsidRPr="00F311A9">
        <w:rPr>
          <w:rFonts w:cs="Arial"/>
          <w:szCs w:val="24"/>
        </w:rPr>
        <w:t>lor, Ward One</w:t>
      </w:r>
    </w:p>
    <w:p w14:paraId="4CBDB517" w14:textId="4AF81F7F" w:rsidR="001D6BD9" w:rsidRPr="00F311A9" w:rsidRDefault="001D6BD9" w:rsidP="001D6BD9">
      <w:pPr>
        <w:tabs>
          <w:tab w:val="left" w:pos="-4680"/>
          <w:tab w:val="left" w:pos="-4500"/>
          <w:tab w:val="left" w:pos="5940"/>
        </w:tabs>
        <w:ind w:left="1276"/>
        <w:contextualSpacing/>
        <w:rPr>
          <w:rFonts w:cs="Arial"/>
          <w:szCs w:val="24"/>
        </w:rPr>
      </w:pPr>
      <w:r w:rsidRPr="00F311A9">
        <w:rPr>
          <w:rFonts w:cs="Arial"/>
          <w:szCs w:val="24"/>
        </w:rPr>
        <w:t>2nd quarter of year (April to June)</w:t>
      </w:r>
      <w:r w:rsidRPr="00F311A9">
        <w:rPr>
          <w:rFonts w:cs="Arial"/>
          <w:szCs w:val="24"/>
        </w:rPr>
        <w:tab/>
        <w:t xml:space="preserve">- </w:t>
      </w:r>
      <w:r w:rsidR="00031D15">
        <w:rPr>
          <w:rFonts w:cs="Arial"/>
          <w:szCs w:val="24"/>
        </w:rPr>
        <w:t>Council</w:t>
      </w:r>
      <w:r w:rsidRPr="00F311A9">
        <w:rPr>
          <w:rFonts w:cs="Arial"/>
          <w:szCs w:val="24"/>
        </w:rPr>
        <w:t>lor, Ward Two</w:t>
      </w:r>
    </w:p>
    <w:p w14:paraId="24D91B6F" w14:textId="5C119150" w:rsidR="001D6BD9" w:rsidRPr="00F311A9" w:rsidRDefault="001D6BD9" w:rsidP="001D6BD9">
      <w:pPr>
        <w:tabs>
          <w:tab w:val="left" w:pos="-4680"/>
          <w:tab w:val="left" w:pos="-4500"/>
          <w:tab w:val="left" w:pos="5940"/>
        </w:tabs>
        <w:ind w:left="1276"/>
        <w:contextualSpacing/>
        <w:rPr>
          <w:rFonts w:cs="Arial"/>
          <w:szCs w:val="24"/>
        </w:rPr>
      </w:pPr>
      <w:r w:rsidRPr="00F311A9">
        <w:rPr>
          <w:rFonts w:cs="Arial"/>
          <w:szCs w:val="24"/>
        </w:rPr>
        <w:t>3rd quarter of year (July to September)</w:t>
      </w:r>
      <w:r w:rsidRPr="00F311A9">
        <w:rPr>
          <w:rFonts w:cs="Arial"/>
          <w:szCs w:val="24"/>
        </w:rPr>
        <w:tab/>
        <w:t xml:space="preserve">- </w:t>
      </w:r>
      <w:r w:rsidR="00031D15">
        <w:rPr>
          <w:rFonts w:cs="Arial"/>
          <w:szCs w:val="24"/>
        </w:rPr>
        <w:t>Council</w:t>
      </w:r>
      <w:r w:rsidRPr="00F311A9">
        <w:rPr>
          <w:rFonts w:cs="Arial"/>
          <w:szCs w:val="24"/>
        </w:rPr>
        <w:t>lor, Ward Three</w:t>
      </w:r>
    </w:p>
    <w:p w14:paraId="37FE3044" w14:textId="1571D3D7" w:rsidR="001D6BD9" w:rsidRPr="00F311A9" w:rsidRDefault="001D6BD9" w:rsidP="001D6BD9">
      <w:pPr>
        <w:tabs>
          <w:tab w:val="left" w:pos="-4680"/>
          <w:tab w:val="left" w:pos="-4500"/>
          <w:tab w:val="left" w:pos="5940"/>
        </w:tabs>
        <w:ind w:left="1276"/>
        <w:contextualSpacing/>
        <w:rPr>
          <w:rFonts w:cs="Arial"/>
          <w:szCs w:val="24"/>
        </w:rPr>
      </w:pPr>
      <w:r w:rsidRPr="00F311A9">
        <w:rPr>
          <w:rFonts w:cs="Arial"/>
          <w:szCs w:val="24"/>
        </w:rPr>
        <w:lastRenderedPageBreak/>
        <w:t>4th quarter of year (October to December)</w:t>
      </w:r>
      <w:r w:rsidRPr="00F311A9">
        <w:rPr>
          <w:rFonts w:cs="Arial"/>
          <w:szCs w:val="24"/>
        </w:rPr>
        <w:tab/>
        <w:t xml:space="preserve">- </w:t>
      </w:r>
      <w:r w:rsidR="00031D15">
        <w:rPr>
          <w:rFonts w:cs="Arial"/>
          <w:szCs w:val="24"/>
        </w:rPr>
        <w:t>Council</w:t>
      </w:r>
      <w:r w:rsidRPr="00F311A9">
        <w:rPr>
          <w:rFonts w:cs="Arial"/>
          <w:szCs w:val="24"/>
        </w:rPr>
        <w:t>lor, Ward Four</w:t>
      </w:r>
    </w:p>
    <w:p w14:paraId="2D8E6A5C" w14:textId="77777777" w:rsidR="001D6BD9" w:rsidRPr="00F311A9" w:rsidRDefault="001D6BD9" w:rsidP="001D6BD9">
      <w:pPr>
        <w:tabs>
          <w:tab w:val="left" w:pos="-4680"/>
          <w:tab w:val="left" w:pos="-4500"/>
          <w:tab w:val="left" w:pos="5940"/>
        </w:tabs>
        <w:ind w:left="1276" w:hanging="567"/>
        <w:contextualSpacing/>
        <w:rPr>
          <w:rFonts w:cs="Arial"/>
          <w:szCs w:val="24"/>
        </w:rPr>
      </w:pPr>
    </w:p>
    <w:p w14:paraId="4B93141A" w14:textId="03A19B4C" w:rsidR="001D6BD9" w:rsidRPr="00F311A9" w:rsidRDefault="001D6BD9" w:rsidP="001D6BD9">
      <w:pPr>
        <w:numPr>
          <w:ilvl w:val="1"/>
          <w:numId w:val="21"/>
        </w:numPr>
        <w:ind w:left="1276" w:hanging="567"/>
        <w:contextualSpacing/>
        <w:jc w:val="both"/>
        <w:rPr>
          <w:rFonts w:cs="Arial"/>
          <w:szCs w:val="24"/>
        </w:rPr>
      </w:pPr>
      <w:r w:rsidRPr="00F311A9">
        <w:rPr>
          <w:rFonts w:cs="Arial"/>
          <w:szCs w:val="24"/>
        </w:rPr>
        <w:t xml:space="preserve">The alternate Acting Head of </w:t>
      </w:r>
      <w:r w:rsidR="00031D15">
        <w:rPr>
          <w:rFonts w:cs="Arial"/>
          <w:szCs w:val="24"/>
        </w:rPr>
        <w:t>Council</w:t>
      </w:r>
      <w:r w:rsidRPr="00F311A9">
        <w:rPr>
          <w:rFonts w:cs="Arial"/>
          <w:szCs w:val="24"/>
        </w:rPr>
        <w:t xml:space="preserve"> has all the rights, powers, and authority of the Mayor as Head of </w:t>
      </w:r>
      <w:r w:rsidR="00031D15">
        <w:rPr>
          <w:rFonts w:cs="Arial"/>
          <w:szCs w:val="24"/>
        </w:rPr>
        <w:t>Council</w:t>
      </w:r>
      <w:r w:rsidRPr="00F311A9">
        <w:rPr>
          <w:rFonts w:cs="Arial"/>
          <w:szCs w:val="24"/>
        </w:rPr>
        <w:t>.</w:t>
      </w:r>
    </w:p>
    <w:p w14:paraId="64770AA0" w14:textId="77777777" w:rsidR="001D6BD9" w:rsidRPr="00F311A9" w:rsidRDefault="001D6BD9" w:rsidP="001D6BD9">
      <w:pPr>
        <w:ind w:left="1276" w:hanging="567"/>
        <w:contextualSpacing/>
        <w:jc w:val="both"/>
        <w:rPr>
          <w:rFonts w:cs="Arial"/>
          <w:szCs w:val="24"/>
        </w:rPr>
      </w:pPr>
    </w:p>
    <w:p w14:paraId="45DF8C84" w14:textId="3939FD4F" w:rsidR="001D6BD9" w:rsidRPr="00F311A9" w:rsidRDefault="001D6BD9" w:rsidP="001D6BD9">
      <w:pPr>
        <w:numPr>
          <w:ilvl w:val="1"/>
          <w:numId w:val="21"/>
        </w:numPr>
        <w:ind w:left="1276" w:hanging="567"/>
        <w:contextualSpacing/>
        <w:jc w:val="both"/>
        <w:rPr>
          <w:rFonts w:cs="Arial"/>
          <w:szCs w:val="24"/>
        </w:rPr>
      </w:pPr>
      <w:r w:rsidRPr="00F311A9">
        <w:rPr>
          <w:rFonts w:cs="Arial"/>
          <w:szCs w:val="24"/>
        </w:rPr>
        <w:t xml:space="preserve">In the absence of both the Mayor and Acting Mayor, a Chair shall be chosen from the </w:t>
      </w:r>
      <w:r w:rsidR="00031D15">
        <w:rPr>
          <w:rFonts w:cs="Arial"/>
          <w:szCs w:val="24"/>
        </w:rPr>
        <w:t>Member</w:t>
      </w:r>
      <w:r w:rsidRPr="00F311A9">
        <w:rPr>
          <w:rFonts w:cs="Arial"/>
          <w:szCs w:val="24"/>
        </w:rPr>
        <w:t>s present to Chair the meeting.</w:t>
      </w:r>
    </w:p>
    <w:p w14:paraId="2C1E8F7A" w14:textId="77777777" w:rsidR="001D6BD9" w:rsidRPr="00F311A9" w:rsidRDefault="001D6BD9" w:rsidP="001D6BD9">
      <w:pPr>
        <w:ind w:left="1276" w:hanging="567"/>
        <w:contextualSpacing/>
        <w:jc w:val="both"/>
        <w:rPr>
          <w:rFonts w:cs="Arial"/>
          <w:szCs w:val="24"/>
        </w:rPr>
      </w:pPr>
    </w:p>
    <w:p w14:paraId="2B7307E6" w14:textId="7BCBBFF0" w:rsidR="001D6BD9" w:rsidRPr="00F311A9" w:rsidRDefault="001D6BD9" w:rsidP="001D6BD9">
      <w:pPr>
        <w:numPr>
          <w:ilvl w:val="1"/>
          <w:numId w:val="21"/>
        </w:numPr>
        <w:ind w:left="1276" w:hanging="567"/>
        <w:contextualSpacing/>
        <w:jc w:val="both"/>
        <w:rPr>
          <w:rFonts w:cs="Arial"/>
          <w:szCs w:val="24"/>
        </w:rPr>
      </w:pPr>
      <w:r w:rsidRPr="00F311A9">
        <w:rPr>
          <w:rFonts w:cs="Arial"/>
          <w:szCs w:val="24"/>
        </w:rPr>
        <w:t xml:space="preserve">On the arrival of the Mayor or Acting Mayor, the Chair shall relinquish </w:t>
      </w:r>
      <w:r w:rsidR="00E80F59">
        <w:rPr>
          <w:rFonts w:cs="Arial"/>
          <w:szCs w:val="24"/>
        </w:rPr>
        <w:t>the role</w:t>
      </w:r>
      <w:r w:rsidRPr="00F311A9">
        <w:rPr>
          <w:rFonts w:cs="Arial"/>
          <w:szCs w:val="24"/>
        </w:rPr>
        <w:t>.</w:t>
      </w:r>
    </w:p>
    <w:p w14:paraId="305CD858" w14:textId="1BE97312" w:rsidR="0030536A" w:rsidRPr="00F311A9" w:rsidRDefault="0030536A" w:rsidP="001D6BD9">
      <w:pPr>
        <w:keepNext/>
        <w:keepLines/>
        <w:numPr>
          <w:ilvl w:val="0"/>
          <w:numId w:val="21"/>
        </w:numPr>
        <w:spacing w:before="240"/>
        <w:ind w:left="567" w:hanging="567"/>
        <w:outlineLvl w:val="0"/>
        <w:rPr>
          <w:rFonts w:eastAsiaTheme="majorEastAsia" w:cs="Arial"/>
          <w:b/>
          <w:bCs/>
          <w:szCs w:val="24"/>
          <w:u w:val="single"/>
        </w:rPr>
      </w:pPr>
      <w:bookmarkStart w:id="25" w:name="_Toc87945848"/>
      <w:bookmarkStart w:id="26" w:name="_Toc149142370"/>
      <w:r w:rsidRPr="00F311A9">
        <w:rPr>
          <w:rFonts w:eastAsiaTheme="majorEastAsia" w:cs="Arial"/>
          <w:b/>
          <w:bCs/>
          <w:szCs w:val="24"/>
          <w:u w:val="single"/>
        </w:rPr>
        <w:t xml:space="preserve">DUTIES OF THE </w:t>
      </w:r>
      <w:r w:rsidR="00031D15">
        <w:rPr>
          <w:rFonts w:eastAsiaTheme="majorEastAsia" w:cs="Arial"/>
          <w:b/>
          <w:bCs/>
          <w:szCs w:val="24"/>
          <w:u w:val="single"/>
        </w:rPr>
        <w:t>MEMBER</w:t>
      </w:r>
      <w:r w:rsidRPr="00F311A9">
        <w:rPr>
          <w:rFonts w:eastAsiaTheme="majorEastAsia" w:cs="Arial"/>
          <w:b/>
          <w:bCs/>
          <w:szCs w:val="24"/>
          <w:u w:val="single"/>
        </w:rPr>
        <w:t>S</w:t>
      </w:r>
      <w:bookmarkEnd w:id="25"/>
      <w:bookmarkEnd w:id="26"/>
    </w:p>
    <w:p w14:paraId="74E4646F" w14:textId="77777777" w:rsidR="0030536A" w:rsidRPr="00F311A9" w:rsidRDefault="0030536A" w:rsidP="0030536A">
      <w:pPr>
        <w:autoSpaceDE w:val="0"/>
        <w:autoSpaceDN w:val="0"/>
        <w:adjustRightInd w:val="0"/>
        <w:ind w:left="851" w:hanging="425"/>
        <w:rPr>
          <w:rFonts w:eastAsiaTheme="minorHAnsi" w:cs="Arial"/>
          <w:color w:val="000000"/>
          <w:szCs w:val="24"/>
        </w:rPr>
      </w:pPr>
    </w:p>
    <w:p w14:paraId="78EDE690" w14:textId="3A8D6996"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Attend scheduled meetings</w:t>
      </w:r>
      <w:r w:rsidR="00335EED">
        <w:rPr>
          <w:rFonts w:eastAsiaTheme="minorHAnsi" w:cs="Arial"/>
          <w:color w:val="000000"/>
          <w:szCs w:val="24"/>
        </w:rPr>
        <w:t>.</w:t>
      </w:r>
    </w:p>
    <w:p w14:paraId="201D13C1" w14:textId="77777777" w:rsidR="008860AF" w:rsidRPr="00F311A9" w:rsidRDefault="008860AF" w:rsidP="008860AF">
      <w:pPr>
        <w:autoSpaceDE w:val="0"/>
        <w:autoSpaceDN w:val="0"/>
        <w:adjustRightInd w:val="0"/>
        <w:ind w:left="1276"/>
        <w:rPr>
          <w:rFonts w:eastAsiaTheme="minorHAnsi" w:cs="Arial"/>
          <w:color w:val="000000"/>
          <w:szCs w:val="24"/>
        </w:rPr>
      </w:pPr>
    </w:p>
    <w:p w14:paraId="59B32669" w14:textId="6B49EB2E"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Vote on all matters unless there is specific legislation that prohibits it</w:t>
      </w:r>
      <w:r w:rsidR="00335EED">
        <w:rPr>
          <w:rFonts w:eastAsiaTheme="minorHAnsi" w:cs="Arial"/>
          <w:color w:val="000000"/>
          <w:szCs w:val="24"/>
        </w:rPr>
        <w:t>.</w:t>
      </w:r>
    </w:p>
    <w:p w14:paraId="0166A427" w14:textId="77777777" w:rsidR="008860AF" w:rsidRPr="00F311A9" w:rsidRDefault="008860AF" w:rsidP="008860AF">
      <w:pPr>
        <w:autoSpaceDE w:val="0"/>
        <w:autoSpaceDN w:val="0"/>
        <w:adjustRightInd w:val="0"/>
        <w:ind w:left="1276"/>
        <w:rPr>
          <w:rFonts w:eastAsiaTheme="minorHAnsi" w:cs="Arial"/>
          <w:color w:val="000000"/>
          <w:szCs w:val="24"/>
        </w:rPr>
      </w:pPr>
    </w:p>
    <w:p w14:paraId="48D56CFA" w14:textId="7DEC50B4" w:rsidR="0030536A" w:rsidRPr="00F311A9" w:rsidRDefault="0030536A" w:rsidP="00861B68">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 xml:space="preserve">Vote on all motions put to a vote unless </w:t>
      </w:r>
      <w:r w:rsidR="00861B68">
        <w:rPr>
          <w:rFonts w:eastAsiaTheme="minorHAnsi" w:cs="Arial"/>
          <w:color w:val="000000"/>
          <w:szCs w:val="24"/>
        </w:rPr>
        <w:t>to do so would result in a conflict of interest.</w:t>
      </w:r>
    </w:p>
    <w:p w14:paraId="7F4FD5F7" w14:textId="77777777" w:rsidR="008860AF" w:rsidRDefault="008860AF" w:rsidP="008860AF">
      <w:pPr>
        <w:autoSpaceDE w:val="0"/>
        <w:autoSpaceDN w:val="0"/>
        <w:adjustRightInd w:val="0"/>
        <w:ind w:left="1276"/>
        <w:rPr>
          <w:rFonts w:eastAsiaTheme="minorHAnsi" w:cs="Arial"/>
          <w:color w:val="000000"/>
          <w:szCs w:val="24"/>
        </w:rPr>
      </w:pPr>
    </w:p>
    <w:p w14:paraId="3EC27CB3" w14:textId="1134AD11"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Respect the Rules of Order as set out in this Procedure By-law</w:t>
      </w:r>
      <w:r w:rsidR="00335EED">
        <w:rPr>
          <w:rFonts w:eastAsiaTheme="minorHAnsi" w:cs="Arial"/>
          <w:color w:val="000000"/>
          <w:szCs w:val="24"/>
        </w:rPr>
        <w:t>.</w:t>
      </w:r>
    </w:p>
    <w:p w14:paraId="39FC33BA" w14:textId="77777777" w:rsidR="008860AF" w:rsidRPr="00F311A9" w:rsidRDefault="008860AF" w:rsidP="008860AF">
      <w:pPr>
        <w:autoSpaceDE w:val="0"/>
        <w:autoSpaceDN w:val="0"/>
        <w:adjustRightInd w:val="0"/>
        <w:ind w:left="1276"/>
        <w:rPr>
          <w:rFonts w:eastAsiaTheme="minorHAnsi" w:cs="Arial"/>
          <w:color w:val="000000"/>
          <w:szCs w:val="24"/>
        </w:rPr>
      </w:pPr>
    </w:p>
    <w:p w14:paraId="4636BC9D" w14:textId="278830A8"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Remain silent in their seats while voting until the Chair or Clerk announces the result</w:t>
      </w:r>
      <w:r w:rsidR="00335EED">
        <w:rPr>
          <w:rFonts w:eastAsiaTheme="minorHAnsi" w:cs="Arial"/>
          <w:color w:val="000000"/>
          <w:szCs w:val="24"/>
        </w:rPr>
        <w:t>.</w:t>
      </w:r>
    </w:p>
    <w:p w14:paraId="2991B124" w14:textId="77777777" w:rsidR="008860AF" w:rsidRPr="00F311A9" w:rsidRDefault="008860AF" w:rsidP="008860AF">
      <w:pPr>
        <w:autoSpaceDE w:val="0"/>
        <w:autoSpaceDN w:val="0"/>
        <w:adjustRightInd w:val="0"/>
        <w:ind w:left="1276"/>
        <w:rPr>
          <w:rFonts w:eastAsiaTheme="minorHAnsi" w:cs="Arial"/>
          <w:color w:val="000000"/>
          <w:szCs w:val="24"/>
        </w:rPr>
      </w:pPr>
    </w:p>
    <w:p w14:paraId="3CEEA7DB" w14:textId="0A9A9430"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Refrain from using any offensive, disrespectful or unparliamentarily language</w:t>
      </w:r>
      <w:r w:rsidR="00335EED">
        <w:rPr>
          <w:rFonts w:eastAsiaTheme="minorHAnsi" w:cs="Arial"/>
          <w:color w:val="000000"/>
          <w:szCs w:val="24"/>
        </w:rPr>
        <w:t>.</w:t>
      </w:r>
    </w:p>
    <w:p w14:paraId="2B1BD27A" w14:textId="77777777" w:rsidR="008860AF" w:rsidRPr="00F311A9" w:rsidRDefault="008860AF" w:rsidP="008860AF">
      <w:pPr>
        <w:autoSpaceDE w:val="0"/>
        <w:autoSpaceDN w:val="0"/>
        <w:adjustRightInd w:val="0"/>
        <w:ind w:left="1276"/>
        <w:rPr>
          <w:rFonts w:eastAsiaTheme="minorHAnsi" w:cs="Arial"/>
          <w:color w:val="000000"/>
          <w:szCs w:val="24"/>
        </w:rPr>
      </w:pPr>
    </w:p>
    <w:p w14:paraId="2AAA47B7" w14:textId="56103A34"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 xml:space="preserve">Respect and follow the decisions of </w:t>
      </w:r>
      <w:r w:rsidR="00031D15">
        <w:rPr>
          <w:rFonts w:eastAsiaTheme="minorHAnsi" w:cs="Arial"/>
          <w:color w:val="000000"/>
          <w:szCs w:val="24"/>
        </w:rPr>
        <w:t>Council</w:t>
      </w:r>
      <w:r w:rsidRPr="00F311A9">
        <w:rPr>
          <w:rFonts w:eastAsiaTheme="minorHAnsi" w:cs="Arial"/>
          <w:color w:val="000000"/>
          <w:szCs w:val="24"/>
        </w:rPr>
        <w:t xml:space="preserve"> or </w:t>
      </w:r>
      <w:proofErr w:type="gramStart"/>
      <w:r w:rsidRPr="00F311A9">
        <w:rPr>
          <w:rFonts w:eastAsiaTheme="minorHAnsi" w:cs="Arial"/>
          <w:color w:val="000000"/>
          <w:szCs w:val="24"/>
        </w:rPr>
        <w:t>Committee;</w:t>
      </w:r>
      <w:proofErr w:type="gramEnd"/>
      <w:r w:rsidRPr="00F311A9">
        <w:rPr>
          <w:rFonts w:eastAsiaTheme="minorHAnsi" w:cs="Arial"/>
          <w:color w:val="000000"/>
          <w:szCs w:val="24"/>
        </w:rPr>
        <w:t xml:space="preserve"> </w:t>
      </w:r>
    </w:p>
    <w:p w14:paraId="272B92D8" w14:textId="77777777" w:rsidR="00A6143B" w:rsidRPr="00F311A9" w:rsidRDefault="00A6143B" w:rsidP="00A6143B">
      <w:pPr>
        <w:autoSpaceDE w:val="0"/>
        <w:autoSpaceDN w:val="0"/>
        <w:adjustRightInd w:val="0"/>
        <w:ind w:left="1276"/>
        <w:rPr>
          <w:rFonts w:eastAsiaTheme="minorHAnsi" w:cs="Arial"/>
          <w:color w:val="000000"/>
          <w:szCs w:val="24"/>
        </w:rPr>
      </w:pPr>
    </w:p>
    <w:p w14:paraId="618DF213" w14:textId="43FAE9A5"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Respect the confidentiality of matters discussed in Closed Meetings and not disclose the subject or substance of these discussions unless authorized to do so</w:t>
      </w:r>
      <w:r w:rsidR="00335EED">
        <w:rPr>
          <w:rFonts w:eastAsiaTheme="minorHAnsi" w:cs="Arial"/>
          <w:color w:val="000000"/>
          <w:szCs w:val="24"/>
        </w:rPr>
        <w:t>.</w:t>
      </w:r>
      <w:r w:rsidRPr="00F311A9">
        <w:rPr>
          <w:rFonts w:eastAsiaTheme="minorHAnsi" w:cs="Arial"/>
          <w:color w:val="000000"/>
          <w:szCs w:val="24"/>
        </w:rPr>
        <w:t xml:space="preserve"> </w:t>
      </w:r>
    </w:p>
    <w:p w14:paraId="1F19007A" w14:textId="77777777" w:rsidR="008860AF" w:rsidRPr="00F311A9" w:rsidRDefault="008860AF" w:rsidP="008860AF">
      <w:pPr>
        <w:autoSpaceDE w:val="0"/>
        <w:autoSpaceDN w:val="0"/>
        <w:adjustRightInd w:val="0"/>
        <w:ind w:left="1276"/>
        <w:rPr>
          <w:rFonts w:eastAsiaTheme="minorHAnsi" w:cs="Arial"/>
          <w:color w:val="000000"/>
          <w:szCs w:val="24"/>
        </w:rPr>
      </w:pPr>
    </w:p>
    <w:p w14:paraId="1D8C9E64" w14:textId="585BB567"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 xml:space="preserve">Comply with the ruling of the Chair and </w:t>
      </w:r>
      <w:r w:rsidR="00031D15">
        <w:rPr>
          <w:rFonts w:eastAsiaTheme="minorHAnsi" w:cs="Arial"/>
          <w:color w:val="000000"/>
          <w:szCs w:val="24"/>
        </w:rPr>
        <w:t>Council</w:t>
      </w:r>
      <w:r w:rsidRPr="00F311A9">
        <w:rPr>
          <w:rFonts w:eastAsiaTheme="minorHAnsi" w:cs="Arial"/>
          <w:color w:val="000000"/>
          <w:szCs w:val="24"/>
        </w:rPr>
        <w:t xml:space="preserve">’s decisions. </w:t>
      </w:r>
    </w:p>
    <w:p w14:paraId="70DEF54B" w14:textId="77777777" w:rsidR="008860AF" w:rsidRPr="00F311A9" w:rsidRDefault="008860AF" w:rsidP="008860AF">
      <w:pPr>
        <w:autoSpaceDE w:val="0"/>
        <w:autoSpaceDN w:val="0"/>
        <w:adjustRightInd w:val="0"/>
        <w:ind w:left="1276"/>
        <w:rPr>
          <w:rFonts w:eastAsiaTheme="minorHAnsi" w:cs="Arial"/>
          <w:color w:val="000000"/>
          <w:szCs w:val="24"/>
        </w:rPr>
      </w:pPr>
    </w:p>
    <w:p w14:paraId="36A533DA" w14:textId="2EB887D5" w:rsidR="0030536A" w:rsidRDefault="0030536A" w:rsidP="00084112">
      <w:pPr>
        <w:numPr>
          <w:ilvl w:val="1"/>
          <w:numId w:val="21"/>
        </w:numPr>
        <w:autoSpaceDE w:val="0"/>
        <w:autoSpaceDN w:val="0"/>
        <w:adjustRightInd w:val="0"/>
        <w:ind w:left="1276" w:hanging="567"/>
        <w:rPr>
          <w:rFonts w:eastAsiaTheme="minorHAnsi" w:cs="Arial"/>
          <w:color w:val="000000"/>
          <w:szCs w:val="24"/>
        </w:rPr>
      </w:pPr>
      <w:r w:rsidRPr="00F311A9">
        <w:rPr>
          <w:rFonts w:eastAsiaTheme="minorHAnsi" w:cs="Arial"/>
          <w:color w:val="000000"/>
          <w:szCs w:val="24"/>
        </w:rPr>
        <w:t xml:space="preserve">Comply with all policies, not limited to, the </w:t>
      </w:r>
      <w:r w:rsidR="00031D15">
        <w:rPr>
          <w:rFonts w:eastAsiaTheme="minorHAnsi" w:cs="Arial"/>
          <w:color w:val="000000"/>
          <w:szCs w:val="24"/>
        </w:rPr>
        <w:t>Council</w:t>
      </w:r>
      <w:r w:rsidRPr="00F311A9">
        <w:rPr>
          <w:rFonts w:eastAsiaTheme="minorHAnsi" w:cs="Arial"/>
          <w:color w:val="000000"/>
          <w:szCs w:val="24"/>
        </w:rPr>
        <w:t xml:space="preserve">lor Code of Conduct Policy and the </w:t>
      </w:r>
      <w:r w:rsidR="00031D15">
        <w:rPr>
          <w:rFonts w:eastAsiaTheme="minorHAnsi" w:cs="Arial"/>
          <w:color w:val="000000"/>
          <w:szCs w:val="24"/>
        </w:rPr>
        <w:t>Council</w:t>
      </w:r>
      <w:r w:rsidRPr="00F311A9">
        <w:rPr>
          <w:rFonts w:eastAsiaTheme="minorHAnsi" w:cs="Arial"/>
          <w:color w:val="000000"/>
          <w:szCs w:val="24"/>
        </w:rPr>
        <w:t xml:space="preserve"> </w:t>
      </w:r>
      <w:r w:rsidR="00861B68">
        <w:rPr>
          <w:rFonts w:eastAsiaTheme="minorHAnsi" w:cs="Arial"/>
          <w:color w:val="000000"/>
          <w:szCs w:val="24"/>
        </w:rPr>
        <w:t>/ S</w:t>
      </w:r>
      <w:r w:rsidRPr="00F311A9">
        <w:rPr>
          <w:rFonts w:eastAsiaTheme="minorHAnsi" w:cs="Arial"/>
          <w:color w:val="000000"/>
          <w:szCs w:val="24"/>
        </w:rPr>
        <w:t xml:space="preserve">taff </w:t>
      </w:r>
      <w:r w:rsidR="00861B68">
        <w:rPr>
          <w:rFonts w:eastAsiaTheme="minorHAnsi" w:cs="Arial"/>
          <w:color w:val="000000"/>
          <w:szCs w:val="24"/>
        </w:rPr>
        <w:t>R</w:t>
      </w:r>
      <w:r w:rsidRPr="00F311A9">
        <w:rPr>
          <w:rFonts w:eastAsiaTheme="minorHAnsi" w:cs="Arial"/>
          <w:color w:val="000000"/>
          <w:szCs w:val="24"/>
        </w:rPr>
        <w:t>elations Policy</w:t>
      </w:r>
      <w:r w:rsidR="00C475BF">
        <w:rPr>
          <w:rFonts w:eastAsiaTheme="minorHAnsi" w:cs="Arial"/>
          <w:color w:val="000000"/>
          <w:szCs w:val="24"/>
        </w:rPr>
        <w:t>.</w:t>
      </w:r>
    </w:p>
    <w:p w14:paraId="45317FB0" w14:textId="77777777" w:rsidR="00C475BF" w:rsidRPr="00C475BF" w:rsidRDefault="00C475BF" w:rsidP="00C475BF">
      <w:pPr>
        <w:pStyle w:val="Heading1"/>
        <w:numPr>
          <w:ilvl w:val="0"/>
          <w:numId w:val="21"/>
        </w:numPr>
        <w:ind w:left="567" w:hanging="567"/>
        <w:rPr>
          <w:rFonts w:ascii="Arial" w:hAnsi="Arial" w:cs="Arial"/>
          <w:b/>
          <w:bCs/>
          <w:color w:val="auto"/>
          <w:sz w:val="24"/>
          <w:szCs w:val="24"/>
          <w:u w:val="single"/>
        </w:rPr>
      </w:pPr>
      <w:bookmarkStart w:id="27" w:name="_Toc149142371"/>
      <w:r w:rsidRPr="00C475BF">
        <w:rPr>
          <w:rFonts w:ascii="Arial" w:hAnsi="Arial" w:cs="Arial"/>
          <w:b/>
          <w:bCs/>
          <w:color w:val="auto"/>
          <w:sz w:val="24"/>
          <w:szCs w:val="24"/>
          <w:u w:val="single"/>
        </w:rPr>
        <w:t>PRESENTATIONS</w:t>
      </w:r>
      <w:bookmarkEnd w:id="27"/>
    </w:p>
    <w:p w14:paraId="16FC6805" w14:textId="77777777" w:rsidR="00C475BF" w:rsidRPr="00E06418" w:rsidRDefault="00C475BF" w:rsidP="00C475BF">
      <w:pPr>
        <w:pStyle w:val="ListParagraph"/>
        <w:ind w:left="900"/>
        <w:rPr>
          <w:rFonts w:cs="Arial"/>
          <w:b/>
          <w:bCs/>
          <w:szCs w:val="24"/>
          <w:u w:val="single"/>
        </w:rPr>
      </w:pPr>
    </w:p>
    <w:p w14:paraId="6C2F3C90" w14:textId="741C884E"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Any individual or group </w:t>
      </w:r>
      <w:r>
        <w:rPr>
          <w:rFonts w:cs="Arial"/>
          <w:szCs w:val="24"/>
        </w:rPr>
        <w:t xml:space="preserve">invited to </w:t>
      </w:r>
      <w:r w:rsidRPr="00F311A9">
        <w:rPr>
          <w:rFonts w:cs="Arial"/>
          <w:szCs w:val="24"/>
        </w:rPr>
        <w:t>mak</w:t>
      </w:r>
      <w:r>
        <w:rPr>
          <w:rFonts w:cs="Arial"/>
          <w:szCs w:val="24"/>
        </w:rPr>
        <w:t>e</w:t>
      </w:r>
      <w:r w:rsidRPr="00F311A9">
        <w:rPr>
          <w:rFonts w:cs="Arial"/>
          <w:szCs w:val="24"/>
        </w:rPr>
        <w:t xml:space="preserve"> a presentation to </w:t>
      </w:r>
      <w:r w:rsidR="00031D15">
        <w:rPr>
          <w:rFonts w:cs="Arial"/>
          <w:szCs w:val="24"/>
        </w:rPr>
        <w:t>Council</w:t>
      </w:r>
      <w:r w:rsidRPr="00F311A9">
        <w:rPr>
          <w:rFonts w:cs="Arial"/>
          <w:szCs w:val="24"/>
        </w:rPr>
        <w:t xml:space="preserve"> is limited to a maximum of </w:t>
      </w:r>
      <w:r w:rsidR="004C5374">
        <w:rPr>
          <w:rFonts w:cs="Arial"/>
          <w:szCs w:val="24"/>
        </w:rPr>
        <w:t>ten</w:t>
      </w:r>
      <w:r w:rsidRPr="00F311A9">
        <w:rPr>
          <w:rFonts w:cs="Arial"/>
          <w:szCs w:val="24"/>
        </w:rPr>
        <w:t xml:space="preserve"> (</w:t>
      </w:r>
      <w:r w:rsidR="004C5374">
        <w:rPr>
          <w:rFonts w:cs="Arial"/>
          <w:szCs w:val="24"/>
        </w:rPr>
        <w:t>10</w:t>
      </w:r>
      <w:r w:rsidRPr="00F311A9">
        <w:rPr>
          <w:rFonts w:cs="Arial"/>
          <w:szCs w:val="24"/>
        </w:rPr>
        <w:t xml:space="preserve">) minutes for its address, unless an extension of no more than a further </w:t>
      </w:r>
      <w:r w:rsidR="004C5374">
        <w:rPr>
          <w:rFonts w:cs="Arial"/>
          <w:szCs w:val="24"/>
        </w:rPr>
        <w:t>ten</w:t>
      </w:r>
      <w:r w:rsidRPr="00F311A9">
        <w:rPr>
          <w:rFonts w:cs="Arial"/>
          <w:szCs w:val="24"/>
        </w:rPr>
        <w:t xml:space="preserve"> (1</w:t>
      </w:r>
      <w:r w:rsidR="004C5374">
        <w:rPr>
          <w:rFonts w:cs="Arial"/>
          <w:szCs w:val="24"/>
        </w:rPr>
        <w:t>0</w:t>
      </w:r>
      <w:r w:rsidRPr="00F311A9">
        <w:rPr>
          <w:rFonts w:cs="Arial"/>
          <w:szCs w:val="24"/>
        </w:rPr>
        <w:t xml:space="preserve">) minutes is approved by </w:t>
      </w:r>
      <w:r w:rsidR="00031D15">
        <w:rPr>
          <w:rFonts w:cs="Arial"/>
          <w:szCs w:val="24"/>
        </w:rPr>
        <w:t>Council</w:t>
      </w:r>
      <w:r w:rsidRPr="00F311A9">
        <w:rPr>
          <w:rFonts w:cs="Arial"/>
          <w:szCs w:val="24"/>
        </w:rPr>
        <w:t xml:space="preserve"> with a show of hands.</w:t>
      </w:r>
    </w:p>
    <w:p w14:paraId="6B335BB8" w14:textId="77777777" w:rsidR="00C475BF" w:rsidRPr="00F311A9" w:rsidRDefault="00C475BF" w:rsidP="00C475BF">
      <w:pPr>
        <w:ind w:left="1276" w:hanging="567"/>
        <w:contextualSpacing/>
        <w:rPr>
          <w:rFonts w:cs="Arial"/>
          <w:szCs w:val="24"/>
        </w:rPr>
      </w:pPr>
    </w:p>
    <w:p w14:paraId="2C5281FA" w14:textId="77777777"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The number of presentations will be limited to two (2) at any meeting. </w:t>
      </w:r>
    </w:p>
    <w:p w14:paraId="74512F74" w14:textId="77777777" w:rsidR="00C475BF" w:rsidRPr="00F311A9" w:rsidRDefault="00C475BF" w:rsidP="00C475BF">
      <w:pPr>
        <w:keepNext/>
        <w:keepLines/>
        <w:numPr>
          <w:ilvl w:val="0"/>
          <w:numId w:val="21"/>
        </w:numPr>
        <w:spacing w:before="240"/>
        <w:ind w:left="567" w:hanging="567"/>
        <w:outlineLvl w:val="0"/>
        <w:rPr>
          <w:rFonts w:eastAsiaTheme="majorEastAsia" w:cs="Arial"/>
          <w:b/>
          <w:bCs/>
          <w:szCs w:val="24"/>
          <w:u w:val="single"/>
        </w:rPr>
      </w:pPr>
      <w:bookmarkStart w:id="28" w:name="_Toc87945867"/>
      <w:bookmarkStart w:id="29" w:name="_Toc149142372"/>
      <w:r w:rsidRPr="00F311A9">
        <w:rPr>
          <w:rFonts w:eastAsiaTheme="majorEastAsia" w:cs="Arial"/>
          <w:b/>
          <w:bCs/>
          <w:szCs w:val="24"/>
          <w:u w:val="single"/>
        </w:rPr>
        <w:lastRenderedPageBreak/>
        <w:t>DEPUTATIONS</w:t>
      </w:r>
      <w:bookmarkEnd w:id="28"/>
      <w:bookmarkEnd w:id="29"/>
    </w:p>
    <w:p w14:paraId="69967AF6" w14:textId="77777777" w:rsidR="00C475BF" w:rsidRPr="00F311A9" w:rsidRDefault="00C475BF" w:rsidP="00C475BF">
      <w:pPr>
        <w:ind w:left="1276" w:hanging="567"/>
        <w:contextualSpacing/>
        <w:jc w:val="both"/>
        <w:rPr>
          <w:rFonts w:cs="Arial"/>
          <w:szCs w:val="24"/>
        </w:rPr>
      </w:pPr>
    </w:p>
    <w:p w14:paraId="48449EAB" w14:textId="699411A5" w:rsidR="0054243B" w:rsidRDefault="00C475BF" w:rsidP="0054243B">
      <w:pPr>
        <w:numPr>
          <w:ilvl w:val="1"/>
          <w:numId w:val="21"/>
        </w:numPr>
        <w:ind w:left="1276" w:hanging="567"/>
        <w:contextualSpacing/>
        <w:jc w:val="both"/>
        <w:rPr>
          <w:rFonts w:cs="Arial"/>
          <w:szCs w:val="24"/>
        </w:rPr>
      </w:pPr>
      <w:r w:rsidRPr="0054243B">
        <w:rPr>
          <w:rFonts w:cs="Arial"/>
          <w:szCs w:val="24"/>
        </w:rPr>
        <w:t xml:space="preserve">Any individual or group making a deputation to </w:t>
      </w:r>
      <w:r w:rsidR="00031D15">
        <w:rPr>
          <w:rFonts w:cs="Arial"/>
          <w:szCs w:val="24"/>
        </w:rPr>
        <w:t>Council</w:t>
      </w:r>
      <w:r w:rsidRPr="0054243B">
        <w:rPr>
          <w:rFonts w:cs="Arial"/>
          <w:szCs w:val="24"/>
        </w:rPr>
        <w:t xml:space="preserve"> shall submit a deputation request form to the Clerk</w:t>
      </w:r>
      <w:r w:rsidR="0054243B" w:rsidRPr="0054243B">
        <w:rPr>
          <w:rFonts w:cs="Arial"/>
          <w:szCs w:val="24"/>
        </w:rPr>
        <w:t>’s office</w:t>
      </w:r>
      <w:r w:rsidRPr="0054243B">
        <w:rPr>
          <w:rFonts w:cs="Arial"/>
          <w:szCs w:val="24"/>
        </w:rPr>
        <w:t xml:space="preserve"> </w:t>
      </w:r>
      <w:r w:rsidR="0054243B" w:rsidRPr="0054243B">
        <w:rPr>
          <w:rFonts w:cs="Arial"/>
          <w:szCs w:val="24"/>
        </w:rPr>
        <w:t xml:space="preserve">by 12 noon on the Tuesday preceding the </w:t>
      </w:r>
      <w:r w:rsidR="00031D15">
        <w:rPr>
          <w:rFonts w:cs="Arial"/>
          <w:szCs w:val="24"/>
        </w:rPr>
        <w:t>Council</w:t>
      </w:r>
      <w:r w:rsidR="0054243B" w:rsidRPr="0054243B">
        <w:rPr>
          <w:rFonts w:cs="Arial"/>
          <w:szCs w:val="24"/>
        </w:rPr>
        <w:t xml:space="preserve"> meetings scheduled for 2:00 p.m. and 12 noon on the Wednesday preceding the </w:t>
      </w:r>
      <w:r w:rsidR="00031D15">
        <w:rPr>
          <w:rFonts w:cs="Arial"/>
          <w:szCs w:val="24"/>
        </w:rPr>
        <w:t>Council</w:t>
      </w:r>
      <w:r w:rsidR="0054243B" w:rsidRPr="0054243B">
        <w:rPr>
          <w:rFonts w:cs="Arial"/>
          <w:szCs w:val="24"/>
        </w:rPr>
        <w:t xml:space="preserve"> meetings scheduled for 7:00 p.m., unless extenuating circumstances arise.</w:t>
      </w:r>
    </w:p>
    <w:p w14:paraId="284B22AD" w14:textId="77777777" w:rsidR="007946BE" w:rsidRDefault="007946BE" w:rsidP="007946BE">
      <w:pPr>
        <w:ind w:left="1276"/>
        <w:contextualSpacing/>
        <w:jc w:val="both"/>
        <w:rPr>
          <w:rFonts w:cs="Arial"/>
          <w:szCs w:val="24"/>
        </w:rPr>
      </w:pPr>
    </w:p>
    <w:p w14:paraId="004DF5A7" w14:textId="3CB32B8F" w:rsidR="007946BE" w:rsidRDefault="007946BE" w:rsidP="0054243B">
      <w:pPr>
        <w:numPr>
          <w:ilvl w:val="1"/>
          <w:numId w:val="21"/>
        </w:numPr>
        <w:ind w:left="1276" w:hanging="567"/>
        <w:contextualSpacing/>
        <w:jc w:val="both"/>
        <w:rPr>
          <w:rFonts w:cs="Arial"/>
          <w:szCs w:val="24"/>
        </w:rPr>
      </w:pPr>
      <w:proofErr w:type="gramStart"/>
      <w:r>
        <w:rPr>
          <w:rFonts w:cs="Arial"/>
          <w:szCs w:val="24"/>
        </w:rPr>
        <w:t>For the purpose of</w:t>
      </w:r>
      <w:proofErr w:type="gramEnd"/>
      <w:r>
        <w:rPr>
          <w:rFonts w:cs="Arial"/>
          <w:szCs w:val="24"/>
        </w:rPr>
        <w:t xml:space="preserve"> published agendas, del</w:t>
      </w:r>
      <w:r w:rsidR="00D51BD7">
        <w:rPr>
          <w:rFonts w:cs="Arial"/>
          <w:szCs w:val="24"/>
        </w:rPr>
        <w:t>e</w:t>
      </w:r>
      <w:r>
        <w:rPr>
          <w:rFonts w:cs="Arial"/>
          <w:szCs w:val="24"/>
        </w:rPr>
        <w:t>gations have until 11:00 a.m. on the day of the meeting to notify the Clerk they wish to register as a delegation or to submit written comments.</w:t>
      </w:r>
    </w:p>
    <w:p w14:paraId="66CBF25C" w14:textId="77777777" w:rsidR="007946BE" w:rsidRDefault="007946BE" w:rsidP="007946BE">
      <w:pPr>
        <w:pStyle w:val="ListParagraph"/>
        <w:rPr>
          <w:rFonts w:cs="Arial"/>
          <w:szCs w:val="24"/>
        </w:rPr>
      </w:pPr>
    </w:p>
    <w:p w14:paraId="7D274696" w14:textId="6B2AF5A3" w:rsidR="007946BE" w:rsidRDefault="007946BE" w:rsidP="00031D15">
      <w:pPr>
        <w:numPr>
          <w:ilvl w:val="2"/>
          <w:numId w:val="21"/>
        </w:numPr>
        <w:ind w:left="2127" w:hanging="851"/>
        <w:contextualSpacing/>
        <w:jc w:val="both"/>
        <w:rPr>
          <w:rFonts w:cs="Arial"/>
          <w:szCs w:val="24"/>
        </w:rPr>
      </w:pPr>
      <w:proofErr w:type="gramStart"/>
      <w:r>
        <w:rPr>
          <w:rFonts w:cs="Arial"/>
          <w:szCs w:val="24"/>
        </w:rPr>
        <w:t>For the purpose of</w:t>
      </w:r>
      <w:proofErr w:type="gramEnd"/>
      <w:r>
        <w:rPr>
          <w:rFonts w:cs="Arial"/>
          <w:szCs w:val="24"/>
        </w:rPr>
        <w:t xml:space="preserve"> 1</w:t>
      </w:r>
      <w:r w:rsidR="0000104C">
        <w:rPr>
          <w:rFonts w:cs="Arial"/>
          <w:szCs w:val="24"/>
        </w:rPr>
        <w:t>5</w:t>
      </w:r>
      <w:r>
        <w:rPr>
          <w:rFonts w:cs="Arial"/>
          <w:szCs w:val="24"/>
        </w:rPr>
        <w:t xml:space="preserve">.2 late deputations may only address items that are listed on the </w:t>
      </w:r>
      <w:r w:rsidR="00D51BD7">
        <w:rPr>
          <w:rFonts w:cs="Arial"/>
          <w:szCs w:val="24"/>
        </w:rPr>
        <w:t xml:space="preserve">Council </w:t>
      </w:r>
      <w:r>
        <w:rPr>
          <w:rFonts w:cs="Arial"/>
          <w:szCs w:val="24"/>
        </w:rPr>
        <w:t>agenda.</w:t>
      </w:r>
    </w:p>
    <w:p w14:paraId="48FE580A" w14:textId="77777777" w:rsidR="002B3BAC" w:rsidRDefault="002B3BAC" w:rsidP="002B3BAC">
      <w:pPr>
        <w:ind w:left="1276"/>
        <w:contextualSpacing/>
        <w:jc w:val="both"/>
        <w:rPr>
          <w:rFonts w:cs="Arial"/>
          <w:szCs w:val="24"/>
        </w:rPr>
      </w:pPr>
    </w:p>
    <w:p w14:paraId="3941225B" w14:textId="6FA68ED1" w:rsidR="002B3BAC" w:rsidRPr="0054243B" w:rsidRDefault="002B3BAC" w:rsidP="0054243B">
      <w:pPr>
        <w:numPr>
          <w:ilvl w:val="1"/>
          <w:numId w:val="21"/>
        </w:numPr>
        <w:ind w:left="1276" w:hanging="567"/>
        <w:contextualSpacing/>
        <w:jc w:val="both"/>
        <w:rPr>
          <w:rFonts w:cs="Arial"/>
          <w:szCs w:val="24"/>
        </w:rPr>
      </w:pPr>
      <w:r>
        <w:rPr>
          <w:rFonts w:cs="Arial"/>
          <w:szCs w:val="24"/>
        </w:rPr>
        <w:t>Deputations shall only be on matters that are under the jurisdiction of the municipality.</w:t>
      </w:r>
    </w:p>
    <w:p w14:paraId="64E76C82" w14:textId="77777777" w:rsidR="00C475BF" w:rsidRPr="00F311A9" w:rsidRDefault="00C475BF" w:rsidP="00C475BF">
      <w:pPr>
        <w:ind w:left="1276"/>
        <w:contextualSpacing/>
        <w:jc w:val="both"/>
        <w:rPr>
          <w:rFonts w:cs="Arial"/>
          <w:szCs w:val="24"/>
        </w:rPr>
      </w:pPr>
    </w:p>
    <w:p w14:paraId="1D3A994F" w14:textId="739F05BA"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All deputations shall be limited to a maximum of </w:t>
      </w:r>
      <w:r w:rsidR="00904B31">
        <w:rPr>
          <w:rFonts w:cs="Arial"/>
          <w:szCs w:val="24"/>
        </w:rPr>
        <w:t>five</w:t>
      </w:r>
      <w:r w:rsidRPr="00F311A9">
        <w:rPr>
          <w:rFonts w:cs="Arial"/>
          <w:szCs w:val="24"/>
        </w:rPr>
        <w:t xml:space="preserve"> (</w:t>
      </w:r>
      <w:r w:rsidR="002B3BAC">
        <w:rPr>
          <w:rFonts w:cs="Arial"/>
          <w:szCs w:val="24"/>
        </w:rPr>
        <w:t>5</w:t>
      </w:r>
      <w:r w:rsidRPr="00F311A9">
        <w:rPr>
          <w:rFonts w:cs="Arial"/>
          <w:szCs w:val="24"/>
        </w:rPr>
        <w:t xml:space="preserve">) minutes for its </w:t>
      </w:r>
      <w:proofErr w:type="gramStart"/>
      <w:r w:rsidRPr="00F311A9">
        <w:rPr>
          <w:rFonts w:cs="Arial"/>
          <w:szCs w:val="24"/>
        </w:rPr>
        <w:t>address, unless</w:t>
      </w:r>
      <w:proofErr w:type="gramEnd"/>
      <w:r w:rsidRPr="00F311A9">
        <w:rPr>
          <w:rFonts w:cs="Arial"/>
          <w:szCs w:val="24"/>
        </w:rPr>
        <w:t xml:space="preserve"> an extension of no more than a further five (5) minutes is approved by resolution of </w:t>
      </w:r>
      <w:r w:rsidR="00031D15">
        <w:rPr>
          <w:rFonts w:cs="Arial"/>
          <w:szCs w:val="24"/>
        </w:rPr>
        <w:t>Council</w:t>
      </w:r>
      <w:r w:rsidRPr="00F311A9">
        <w:rPr>
          <w:rFonts w:cs="Arial"/>
          <w:szCs w:val="24"/>
        </w:rPr>
        <w:t xml:space="preserve">. </w:t>
      </w:r>
    </w:p>
    <w:p w14:paraId="6C183C9F" w14:textId="77777777" w:rsidR="00C475BF" w:rsidRPr="00F311A9" w:rsidRDefault="00C475BF" w:rsidP="00C475BF">
      <w:pPr>
        <w:ind w:left="1276" w:hanging="567"/>
        <w:contextualSpacing/>
        <w:rPr>
          <w:rFonts w:cs="Arial"/>
          <w:szCs w:val="24"/>
        </w:rPr>
      </w:pPr>
    </w:p>
    <w:p w14:paraId="78DA8031" w14:textId="77777777"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The number of deputations shall be limited to two (2) at any meeting.</w:t>
      </w:r>
    </w:p>
    <w:p w14:paraId="7174CF4F" w14:textId="77777777" w:rsidR="00C475BF" w:rsidRPr="00F311A9" w:rsidRDefault="00C475BF" w:rsidP="00C475BF">
      <w:pPr>
        <w:ind w:left="720"/>
        <w:contextualSpacing/>
        <w:rPr>
          <w:rFonts w:cs="Arial"/>
          <w:szCs w:val="24"/>
        </w:rPr>
      </w:pPr>
    </w:p>
    <w:p w14:paraId="2941FF1D" w14:textId="3E80FEC7"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An individual or group who has already made a deputation on a subject shall not make another deputation within a </w:t>
      </w:r>
      <w:proofErr w:type="gramStart"/>
      <w:r w:rsidRPr="00F311A9">
        <w:rPr>
          <w:rFonts w:cs="Arial"/>
          <w:szCs w:val="24"/>
        </w:rPr>
        <w:t>12 month</w:t>
      </w:r>
      <w:proofErr w:type="gramEnd"/>
      <w:r w:rsidRPr="00F311A9">
        <w:rPr>
          <w:rFonts w:cs="Arial"/>
          <w:szCs w:val="24"/>
        </w:rPr>
        <w:t xml:space="preserve"> period on the same subject unless there is new information to be provided or a new </w:t>
      </w:r>
      <w:r w:rsidR="00031D15">
        <w:rPr>
          <w:rFonts w:cs="Arial"/>
          <w:szCs w:val="24"/>
        </w:rPr>
        <w:t>Council</w:t>
      </w:r>
      <w:r w:rsidRPr="00F311A9">
        <w:rPr>
          <w:rFonts w:cs="Arial"/>
          <w:szCs w:val="24"/>
        </w:rPr>
        <w:t xml:space="preserve"> is in place as a result of a municipal election unless </w:t>
      </w:r>
      <w:r w:rsidR="00031D15">
        <w:rPr>
          <w:rFonts w:cs="Arial"/>
          <w:szCs w:val="24"/>
        </w:rPr>
        <w:t>Council</w:t>
      </w:r>
      <w:r w:rsidRPr="00F311A9">
        <w:rPr>
          <w:rFonts w:cs="Arial"/>
          <w:szCs w:val="24"/>
        </w:rPr>
        <w:t xml:space="preserve"> passes a motion in favour of having the individual or group make another deputation.</w:t>
      </w:r>
    </w:p>
    <w:p w14:paraId="63E4C749" w14:textId="77777777" w:rsidR="00C475BF" w:rsidRPr="00F311A9" w:rsidRDefault="00C475BF" w:rsidP="00C475BF">
      <w:pPr>
        <w:ind w:left="720"/>
        <w:contextualSpacing/>
        <w:rPr>
          <w:rFonts w:cs="Arial"/>
          <w:szCs w:val="24"/>
        </w:rPr>
      </w:pPr>
    </w:p>
    <w:p w14:paraId="5ABE2DDC" w14:textId="52CE8DD2"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An individual or group may make a deputation on a particular subject to either </w:t>
      </w:r>
      <w:r w:rsidR="00031D15">
        <w:rPr>
          <w:rFonts w:cs="Arial"/>
          <w:szCs w:val="24"/>
        </w:rPr>
        <w:t>Council</w:t>
      </w:r>
      <w:r w:rsidRPr="00F311A9">
        <w:rPr>
          <w:rFonts w:cs="Arial"/>
          <w:szCs w:val="24"/>
        </w:rPr>
        <w:t xml:space="preserve"> or committee but shall not be permitted to make a deputation to both </w:t>
      </w:r>
      <w:r w:rsidR="00031D15">
        <w:rPr>
          <w:rFonts w:cs="Arial"/>
          <w:szCs w:val="24"/>
        </w:rPr>
        <w:t>Council</w:t>
      </w:r>
      <w:r w:rsidRPr="00F311A9">
        <w:rPr>
          <w:rFonts w:cs="Arial"/>
          <w:szCs w:val="24"/>
        </w:rPr>
        <w:t xml:space="preserve"> and committee on the same subject.</w:t>
      </w:r>
    </w:p>
    <w:p w14:paraId="4CF231CE" w14:textId="77777777" w:rsidR="00C475BF" w:rsidRPr="00F311A9" w:rsidRDefault="00C475BF" w:rsidP="00C475BF">
      <w:pPr>
        <w:ind w:left="1276" w:hanging="567"/>
        <w:contextualSpacing/>
        <w:rPr>
          <w:rFonts w:cs="Arial"/>
          <w:szCs w:val="24"/>
        </w:rPr>
      </w:pPr>
    </w:p>
    <w:p w14:paraId="026D805C" w14:textId="4546AF85"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No person shall make detrimental comments, or speak ill of, or malign the integrity of staff, the public or </w:t>
      </w:r>
      <w:r w:rsidR="00031D15">
        <w:rPr>
          <w:rFonts w:cs="Arial"/>
          <w:szCs w:val="24"/>
        </w:rPr>
        <w:t>Council</w:t>
      </w:r>
      <w:r w:rsidRPr="00F311A9">
        <w:rPr>
          <w:rFonts w:cs="Arial"/>
          <w:szCs w:val="24"/>
        </w:rPr>
        <w:t xml:space="preserve"> and committee.</w:t>
      </w:r>
    </w:p>
    <w:p w14:paraId="3DE1F8B4" w14:textId="77777777" w:rsidR="00C475BF" w:rsidRPr="00F311A9" w:rsidRDefault="00C475BF" w:rsidP="00C475BF">
      <w:pPr>
        <w:ind w:left="1276" w:hanging="567"/>
        <w:contextualSpacing/>
        <w:jc w:val="both"/>
        <w:rPr>
          <w:rFonts w:cs="Arial"/>
          <w:szCs w:val="24"/>
        </w:rPr>
      </w:pPr>
    </w:p>
    <w:p w14:paraId="210EDC79" w14:textId="33A057F0" w:rsidR="00C475BF" w:rsidRPr="00F311A9" w:rsidRDefault="00031D15" w:rsidP="00C475BF">
      <w:pPr>
        <w:numPr>
          <w:ilvl w:val="1"/>
          <w:numId w:val="21"/>
        </w:numPr>
        <w:ind w:left="1276" w:hanging="567"/>
        <w:contextualSpacing/>
        <w:jc w:val="both"/>
        <w:rPr>
          <w:rFonts w:cs="Arial"/>
          <w:szCs w:val="24"/>
        </w:rPr>
      </w:pPr>
      <w:r>
        <w:rPr>
          <w:rFonts w:cs="Arial"/>
          <w:szCs w:val="24"/>
        </w:rPr>
        <w:t>Member</w:t>
      </w:r>
      <w:r w:rsidR="00C475BF" w:rsidRPr="00F311A9">
        <w:rPr>
          <w:rFonts w:cs="Arial"/>
          <w:szCs w:val="24"/>
        </w:rPr>
        <w:t xml:space="preserve">s and staff shall only ask questions seeking information or clarification from the delegation with all questions addressed through the Chair. </w:t>
      </w:r>
    </w:p>
    <w:p w14:paraId="522CD896" w14:textId="77777777" w:rsidR="00C475BF" w:rsidRPr="00F311A9" w:rsidRDefault="00C475BF" w:rsidP="00C475BF">
      <w:pPr>
        <w:ind w:left="1276" w:hanging="567"/>
        <w:contextualSpacing/>
        <w:rPr>
          <w:rFonts w:cs="Arial"/>
          <w:szCs w:val="24"/>
        </w:rPr>
      </w:pPr>
    </w:p>
    <w:p w14:paraId="1D7DC909" w14:textId="4EA0289F"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When the subject matter of a deputation is such that a decision of </w:t>
      </w:r>
      <w:r w:rsidR="00031D15">
        <w:rPr>
          <w:rFonts w:cs="Arial"/>
          <w:szCs w:val="24"/>
        </w:rPr>
        <w:t>Council</w:t>
      </w:r>
      <w:r w:rsidRPr="00F311A9">
        <w:rPr>
          <w:rFonts w:cs="Arial"/>
          <w:szCs w:val="24"/>
        </w:rPr>
        <w:t xml:space="preserve"> is requested, appropriate resolutions or direction to staff may be considered. When a deputation’s request has a financial implication, </w:t>
      </w:r>
      <w:r w:rsidR="00031D15">
        <w:rPr>
          <w:rFonts w:cs="Arial"/>
          <w:szCs w:val="24"/>
        </w:rPr>
        <w:t>Council</w:t>
      </w:r>
      <w:r w:rsidRPr="00F311A9">
        <w:rPr>
          <w:rFonts w:cs="Arial"/>
          <w:szCs w:val="24"/>
        </w:rPr>
        <w:t xml:space="preserve"> shall direct that a staff report be brought to a meeting prior to any decision of </w:t>
      </w:r>
      <w:r w:rsidR="00031D15">
        <w:rPr>
          <w:rFonts w:cs="Arial"/>
          <w:szCs w:val="24"/>
        </w:rPr>
        <w:t>Council</w:t>
      </w:r>
      <w:r w:rsidRPr="00F311A9">
        <w:rPr>
          <w:rFonts w:cs="Arial"/>
          <w:szCs w:val="24"/>
        </w:rPr>
        <w:t xml:space="preserve"> being made.</w:t>
      </w:r>
    </w:p>
    <w:p w14:paraId="7D96303D" w14:textId="77777777" w:rsidR="00C475BF" w:rsidRPr="00F311A9" w:rsidRDefault="00C475BF" w:rsidP="00C475BF">
      <w:pPr>
        <w:ind w:left="1276" w:hanging="567"/>
        <w:contextualSpacing/>
        <w:rPr>
          <w:rFonts w:cs="Arial"/>
          <w:szCs w:val="24"/>
        </w:rPr>
      </w:pPr>
    </w:p>
    <w:p w14:paraId="05C5896D" w14:textId="1657847A" w:rsidR="00C475BF" w:rsidRDefault="00C475BF" w:rsidP="007B4A74">
      <w:pPr>
        <w:numPr>
          <w:ilvl w:val="1"/>
          <w:numId w:val="21"/>
        </w:numPr>
        <w:ind w:left="1276" w:hanging="567"/>
        <w:contextualSpacing/>
        <w:jc w:val="both"/>
        <w:rPr>
          <w:rFonts w:cs="Arial"/>
          <w:szCs w:val="24"/>
        </w:rPr>
      </w:pPr>
      <w:r w:rsidRPr="00F311A9">
        <w:rPr>
          <w:rFonts w:cs="Arial"/>
          <w:szCs w:val="24"/>
        </w:rPr>
        <w:t xml:space="preserve">Where </w:t>
      </w:r>
      <w:r w:rsidR="00031D15">
        <w:rPr>
          <w:rFonts w:cs="Arial"/>
          <w:szCs w:val="24"/>
        </w:rPr>
        <w:t>Council</w:t>
      </w:r>
      <w:r w:rsidRPr="00F311A9">
        <w:rPr>
          <w:rFonts w:cs="Arial"/>
          <w:szCs w:val="24"/>
        </w:rPr>
        <w:t xml:space="preserve"> is of the opinion that a report from staff is not necessary and there are no financial implications involved with the deputa</w:t>
      </w:r>
      <w:r w:rsidR="00D01194">
        <w:rPr>
          <w:rFonts w:cs="Arial"/>
          <w:szCs w:val="24"/>
        </w:rPr>
        <w:t xml:space="preserve">tion’s </w:t>
      </w:r>
      <w:r w:rsidRPr="00F311A9">
        <w:rPr>
          <w:rFonts w:cs="Arial"/>
          <w:szCs w:val="24"/>
        </w:rPr>
        <w:t xml:space="preserve">request, </w:t>
      </w:r>
      <w:r w:rsidR="00031D15">
        <w:rPr>
          <w:rFonts w:cs="Arial"/>
          <w:szCs w:val="24"/>
        </w:rPr>
        <w:t>Council</w:t>
      </w:r>
      <w:r w:rsidRPr="00F311A9">
        <w:rPr>
          <w:rFonts w:cs="Arial"/>
          <w:szCs w:val="24"/>
        </w:rPr>
        <w:t xml:space="preserve"> may move a motion to support the deputation’s request.</w:t>
      </w:r>
    </w:p>
    <w:p w14:paraId="63B3CF20" w14:textId="77777777" w:rsidR="006359DF" w:rsidRDefault="006359DF" w:rsidP="006359DF">
      <w:pPr>
        <w:pStyle w:val="ListParagraph"/>
        <w:rPr>
          <w:rFonts w:cs="Arial"/>
          <w:szCs w:val="24"/>
        </w:rPr>
      </w:pPr>
    </w:p>
    <w:p w14:paraId="7AC2FDA5" w14:textId="77777777" w:rsidR="0030536A" w:rsidRPr="00F311A9" w:rsidRDefault="0030536A" w:rsidP="00084112">
      <w:pPr>
        <w:keepNext/>
        <w:keepLines/>
        <w:numPr>
          <w:ilvl w:val="0"/>
          <w:numId w:val="21"/>
        </w:numPr>
        <w:spacing w:before="240"/>
        <w:ind w:left="567" w:hanging="567"/>
        <w:outlineLvl w:val="0"/>
        <w:rPr>
          <w:rFonts w:eastAsiaTheme="majorEastAsia" w:cs="Arial"/>
          <w:b/>
          <w:bCs/>
          <w:szCs w:val="24"/>
          <w:u w:val="single"/>
        </w:rPr>
      </w:pPr>
      <w:bookmarkStart w:id="30" w:name="_Toc87945849"/>
      <w:bookmarkStart w:id="31" w:name="_Toc149142373"/>
      <w:r w:rsidRPr="00F311A9">
        <w:rPr>
          <w:rFonts w:eastAsiaTheme="majorEastAsia" w:cs="Arial"/>
          <w:b/>
          <w:bCs/>
          <w:szCs w:val="24"/>
          <w:u w:val="single"/>
        </w:rPr>
        <w:t>DECORUM</w:t>
      </w:r>
      <w:bookmarkEnd w:id="30"/>
      <w:bookmarkEnd w:id="31"/>
    </w:p>
    <w:p w14:paraId="25899FC6" w14:textId="77777777" w:rsidR="0030536A" w:rsidRPr="00F311A9" w:rsidRDefault="0030536A" w:rsidP="0030536A">
      <w:pPr>
        <w:ind w:left="851" w:hanging="425"/>
        <w:contextualSpacing/>
        <w:jc w:val="both"/>
        <w:rPr>
          <w:rFonts w:cs="Arial"/>
          <w:bCs/>
          <w:szCs w:val="24"/>
        </w:rPr>
      </w:pPr>
    </w:p>
    <w:p w14:paraId="2BC33A16" w14:textId="0BDB26A2" w:rsidR="0030536A" w:rsidRDefault="0030536A" w:rsidP="00B35E7A">
      <w:pPr>
        <w:numPr>
          <w:ilvl w:val="1"/>
          <w:numId w:val="21"/>
        </w:numPr>
        <w:ind w:left="1276" w:hanging="567"/>
        <w:contextualSpacing/>
        <w:jc w:val="both"/>
        <w:rPr>
          <w:rFonts w:cs="Arial"/>
          <w:bCs/>
          <w:szCs w:val="24"/>
        </w:rPr>
      </w:pPr>
      <w:r w:rsidRPr="00F311A9">
        <w:rPr>
          <w:rFonts w:cs="Arial"/>
          <w:bCs/>
          <w:szCs w:val="24"/>
        </w:rPr>
        <w:t xml:space="preserve">Unless otherwise authorized by the </w:t>
      </w:r>
      <w:r w:rsidR="00F32EB3">
        <w:rPr>
          <w:rFonts w:cs="Arial"/>
          <w:bCs/>
          <w:szCs w:val="24"/>
        </w:rPr>
        <w:t>Chair</w:t>
      </w:r>
      <w:r w:rsidRPr="00F311A9">
        <w:rPr>
          <w:rFonts w:cs="Arial"/>
          <w:bCs/>
          <w:szCs w:val="24"/>
        </w:rPr>
        <w:t xml:space="preserve">, all </w:t>
      </w:r>
      <w:r w:rsidR="00031D15">
        <w:rPr>
          <w:rFonts w:cs="Arial"/>
          <w:bCs/>
          <w:szCs w:val="24"/>
        </w:rPr>
        <w:t>Member</w:t>
      </w:r>
      <w:r w:rsidRPr="00F311A9">
        <w:rPr>
          <w:rFonts w:cs="Arial"/>
          <w:bCs/>
          <w:szCs w:val="24"/>
        </w:rPr>
        <w:t xml:space="preserve">s, </w:t>
      </w:r>
      <w:proofErr w:type="gramStart"/>
      <w:r w:rsidRPr="00F311A9">
        <w:rPr>
          <w:rFonts w:cs="Arial"/>
          <w:bCs/>
          <w:szCs w:val="24"/>
        </w:rPr>
        <w:t>staff</w:t>
      </w:r>
      <w:proofErr w:type="gramEnd"/>
      <w:r w:rsidRPr="00F311A9">
        <w:rPr>
          <w:rFonts w:cs="Arial"/>
          <w:bCs/>
          <w:szCs w:val="24"/>
        </w:rPr>
        <w:t xml:space="preserve"> and persons appearing as delegations and presenters shall address </w:t>
      </w:r>
      <w:r w:rsidR="00031D15">
        <w:rPr>
          <w:rFonts w:cs="Arial"/>
          <w:bCs/>
          <w:szCs w:val="24"/>
        </w:rPr>
        <w:t>Council</w:t>
      </w:r>
      <w:r w:rsidRPr="00F311A9">
        <w:rPr>
          <w:rFonts w:cs="Arial"/>
          <w:bCs/>
          <w:szCs w:val="24"/>
        </w:rPr>
        <w:t xml:space="preserve"> through the Chair and only when recognized to do so.</w:t>
      </w:r>
    </w:p>
    <w:p w14:paraId="12D9BCDD" w14:textId="77777777" w:rsidR="002B3BAC" w:rsidRDefault="002B3BAC" w:rsidP="002B3BAC">
      <w:pPr>
        <w:ind w:left="1276"/>
        <w:contextualSpacing/>
        <w:jc w:val="both"/>
        <w:rPr>
          <w:rFonts w:cs="Arial"/>
          <w:bCs/>
          <w:szCs w:val="24"/>
        </w:rPr>
      </w:pPr>
    </w:p>
    <w:p w14:paraId="6332032F" w14:textId="1D1230F2" w:rsidR="002074B4" w:rsidRPr="00F311A9" w:rsidRDefault="002074B4" w:rsidP="00B35E7A">
      <w:pPr>
        <w:numPr>
          <w:ilvl w:val="1"/>
          <w:numId w:val="21"/>
        </w:numPr>
        <w:ind w:left="1276" w:hanging="567"/>
        <w:contextualSpacing/>
        <w:jc w:val="both"/>
        <w:rPr>
          <w:rFonts w:cs="Arial"/>
          <w:bCs/>
          <w:szCs w:val="24"/>
        </w:rPr>
      </w:pPr>
      <w:r>
        <w:rPr>
          <w:rFonts w:cs="Arial"/>
          <w:bCs/>
          <w:szCs w:val="24"/>
        </w:rPr>
        <w:t xml:space="preserve">All persons attending a Meeting shall exercise proper </w:t>
      </w:r>
      <w:proofErr w:type="gramStart"/>
      <w:r>
        <w:rPr>
          <w:rFonts w:cs="Arial"/>
          <w:bCs/>
          <w:szCs w:val="24"/>
        </w:rPr>
        <w:t>decorum, and</w:t>
      </w:r>
      <w:proofErr w:type="gramEnd"/>
      <w:r>
        <w:rPr>
          <w:rFonts w:cs="Arial"/>
          <w:bCs/>
          <w:szCs w:val="24"/>
        </w:rPr>
        <w:t xml:space="preserve"> shall adhere to the instructions of the Chair in that regard.</w:t>
      </w:r>
    </w:p>
    <w:p w14:paraId="7B981895" w14:textId="77777777" w:rsidR="0030536A" w:rsidRPr="00F311A9" w:rsidRDefault="0030536A" w:rsidP="00B35E7A">
      <w:pPr>
        <w:ind w:left="851" w:hanging="425"/>
        <w:contextualSpacing/>
        <w:jc w:val="both"/>
        <w:rPr>
          <w:rFonts w:cs="Arial"/>
          <w:bCs/>
          <w:szCs w:val="24"/>
        </w:rPr>
      </w:pPr>
    </w:p>
    <w:p w14:paraId="14F40DFC" w14:textId="6A7DBC45" w:rsidR="0030536A" w:rsidRPr="00F311A9" w:rsidRDefault="00031D15" w:rsidP="00B35E7A">
      <w:pPr>
        <w:numPr>
          <w:ilvl w:val="1"/>
          <w:numId w:val="21"/>
        </w:numPr>
        <w:ind w:left="1276" w:hanging="567"/>
        <w:contextualSpacing/>
        <w:jc w:val="both"/>
        <w:rPr>
          <w:rFonts w:cs="Arial"/>
          <w:bCs/>
          <w:szCs w:val="24"/>
        </w:rPr>
      </w:pPr>
      <w:r>
        <w:rPr>
          <w:rFonts w:cs="Arial"/>
          <w:bCs/>
          <w:szCs w:val="24"/>
        </w:rPr>
        <w:t>Member</w:t>
      </w:r>
      <w:r w:rsidR="00E25131">
        <w:rPr>
          <w:rFonts w:cs="Arial"/>
          <w:bCs/>
          <w:szCs w:val="24"/>
        </w:rPr>
        <w:t>s</w:t>
      </w:r>
      <w:r w:rsidR="0030536A" w:rsidRPr="00F311A9">
        <w:rPr>
          <w:rFonts w:cs="Arial"/>
          <w:bCs/>
          <w:szCs w:val="24"/>
        </w:rPr>
        <w:t xml:space="preserve"> attending a meeting shall not:</w:t>
      </w:r>
    </w:p>
    <w:p w14:paraId="71C927C7" w14:textId="1AD00478" w:rsidR="0030536A" w:rsidRPr="00127F1A" w:rsidRDefault="00335EED" w:rsidP="00031D15">
      <w:pPr>
        <w:pStyle w:val="ListParagraph"/>
        <w:numPr>
          <w:ilvl w:val="2"/>
          <w:numId w:val="21"/>
        </w:numPr>
        <w:ind w:left="2268" w:hanging="850"/>
        <w:jc w:val="both"/>
        <w:rPr>
          <w:rFonts w:cs="Arial"/>
          <w:bCs/>
          <w:szCs w:val="24"/>
        </w:rPr>
      </w:pPr>
      <w:r>
        <w:rPr>
          <w:rFonts w:cs="Arial"/>
          <w:bCs/>
          <w:szCs w:val="24"/>
        </w:rPr>
        <w:t>U</w:t>
      </w:r>
      <w:r w:rsidR="0030536A" w:rsidRPr="00127F1A">
        <w:rPr>
          <w:rFonts w:cs="Arial"/>
          <w:bCs/>
          <w:szCs w:val="24"/>
        </w:rPr>
        <w:t xml:space="preserve">se offensive words against </w:t>
      </w:r>
      <w:r w:rsidR="00031D15">
        <w:rPr>
          <w:rFonts w:cs="Arial"/>
          <w:bCs/>
          <w:szCs w:val="24"/>
        </w:rPr>
        <w:t>Member</w:t>
      </w:r>
      <w:r w:rsidR="0030536A" w:rsidRPr="00127F1A">
        <w:rPr>
          <w:rFonts w:cs="Arial"/>
          <w:bCs/>
          <w:szCs w:val="24"/>
        </w:rPr>
        <w:t xml:space="preserve">s, officer, </w:t>
      </w:r>
      <w:proofErr w:type="gramStart"/>
      <w:r w:rsidR="0030536A" w:rsidRPr="00127F1A">
        <w:rPr>
          <w:rFonts w:cs="Arial"/>
          <w:bCs/>
          <w:szCs w:val="24"/>
        </w:rPr>
        <w:t>staff</w:t>
      </w:r>
      <w:proofErr w:type="gramEnd"/>
      <w:r w:rsidR="0030536A" w:rsidRPr="00127F1A">
        <w:rPr>
          <w:rFonts w:cs="Arial"/>
          <w:bCs/>
          <w:szCs w:val="24"/>
        </w:rPr>
        <w:t xml:space="preserve"> or guest</w:t>
      </w:r>
      <w:r w:rsidR="007B4A74">
        <w:rPr>
          <w:rFonts w:cs="Arial"/>
          <w:bCs/>
          <w:szCs w:val="24"/>
        </w:rPr>
        <w:t>.</w:t>
      </w:r>
    </w:p>
    <w:p w14:paraId="4D07F614" w14:textId="02927311" w:rsidR="0030536A" w:rsidRPr="00127F1A" w:rsidRDefault="0030536A" w:rsidP="00031D15">
      <w:pPr>
        <w:pStyle w:val="ListParagraph"/>
        <w:numPr>
          <w:ilvl w:val="2"/>
          <w:numId w:val="21"/>
        </w:numPr>
        <w:ind w:left="2268" w:hanging="850"/>
        <w:jc w:val="both"/>
        <w:rPr>
          <w:rFonts w:cs="Arial"/>
          <w:bCs/>
          <w:szCs w:val="24"/>
        </w:rPr>
      </w:pPr>
      <w:r w:rsidRPr="00127F1A">
        <w:rPr>
          <w:rFonts w:cs="Arial"/>
          <w:bCs/>
          <w:szCs w:val="24"/>
        </w:rPr>
        <w:t>Speak on any subject other than the subject in debate</w:t>
      </w:r>
      <w:r w:rsidR="007B4A74">
        <w:rPr>
          <w:rFonts w:cs="Arial"/>
          <w:bCs/>
          <w:szCs w:val="24"/>
        </w:rPr>
        <w:t>.</w:t>
      </w:r>
    </w:p>
    <w:p w14:paraId="45782F9D" w14:textId="231E0FA8" w:rsidR="0030536A" w:rsidRPr="00127F1A" w:rsidRDefault="0030536A" w:rsidP="00031D15">
      <w:pPr>
        <w:pStyle w:val="ListParagraph"/>
        <w:numPr>
          <w:ilvl w:val="2"/>
          <w:numId w:val="21"/>
        </w:numPr>
        <w:ind w:left="2268" w:hanging="850"/>
        <w:jc w:val="both"/>
        <w:rPr>
          <w:rFonts w:cs="Arial"/>
          <w:bCs/>
          <w:szCs w:val="24"/>
        </w:rPr>
      </w:pPr>
      <w:r w:rsidRPr="00127F1A">
        <w:rPr>
          <w:rFonts w:cs="Arial"/>
          <w:bCs/>
          <w:szCs w:val="24"/>
        </w:rPr>
        <w:t>Create a disturbance in the meeting</w:t>
      </w:r>
      <w:r w:rsidR="007B4A74">
        <w:rPr>
          <w:rFonts w:cs="Arial"/>
          <w:bCs/>
          <w:szCs w:val="24"/>
        </w:rPr>
        <w:t>.</w:t>
      </w:r>
    </w:p>
    <w:p w14:paraId="2EC7656A" w14:textId="22561A1B" w:rsidR="0030536A" w:rsidRPr="00127F1A" w:rsidRDefault="0030536A" w:rsidP="00031D15">
      <w:pPr>
        <w:pStyle w:val="ListParagraph"/>
        <w:numPr>
          <w:ilvl w:val="2"/>
          <w:numId w:val="21"/>
        </w:numPr>
        <w:ind w:left="2268" w:hanging="850"/>
        <w:jc w:val="both"/>
        <w:rPr>
          <w:rFonts w:cs="Arial"/>
          <w:bCs/>
          <w:szCs w:val="24"/>
        </w:rPr>
      </w:pPr>
      <w:r w:rsidRPr="00127F1A">
        <w:rPr>
          <w:rFonts w:cs="Arial"/>
          <w:bCs/>
          <w:szCs w:val="24"/>
        </w:rPr>
        <w:t xml:space="preserve">Interrupt the </w:t>
      </w:r>
      <w:r w:rsidR="00031D15">
        <w:rPr>
          <w:rFonts w:cs="Arial"/>
          <w:bCs/>
          <w:szCs w:val="24"/>
        </w:rPr>
        <w:t>Member</w:t>
      </w:r>
      <w:r w:rsidRPr="00127F1A">
        <w:rPr>
          <w:rFonts w:cs="Arial"/>
          <w:bCs/>
          <w:szCs w:val="24"/>
        </w:rPr>
        <w:t xml:space="preserve"> who has the floor except to raise a </w:t>
      </w:r>
      <w:r w:rsidR="00E25131">
        <w:rPr>
          <w:rFonts w:cs="Arial"/>
          <w:bCs/>
          <w:szCs w:val="24"/>
        </w:rPr>
        <w:t>P</w:t>
      </w:r>
      <w:r w:rsidRPr="00127F1A">
        <w:rPr>
          <w:rFonts w:cs="Arial"/>
          <w:bCs/>
          <w:szCs w:val="24"/>
        </w:rPr>
        <w:t xml:space="preserve">oint </w:t>
      </w:r>
      <w:r w:rsidR="00335EED">
        <w:rPr>
          <w:rFonts w:cs="Arial"/>
          <w:bCs/>
          <w:szCs w:val="24"/>
        </w:rPr>
        <w:t xml:space="preserve">   </w:t>
      </w:r>
      <w:r w:rsidRPr="00127F1A">
        <w:rPr>
          <w:rFonts w:cs="Arial"/>
          <w:bCs/>
          <w:szCs w:val="24"/>
        </w:rPr>
        <w:t xml:space="preserve">of </w:t>
      </w:r>
      <w:r w:rsidR="00E25131">
        <w:rPr>
          <w:rFonts w:cs="Arial"/>
          <w:bCs/>
          <w:szCs w:val="24"/>
        </w:rPr>
        <w:t>O</w:t>
      </w:r>
      <w:r w:rsidRPr="00127F1A">
        <w:rPr>
          <w:rFonts w:cs="Arial"/>
          <w:bCs/>
          <w:szCs w:val="24"/>
        </w:rPr>
        <w:t>rder</w:t>
      </w:r>
      <w:r w:rsidR="00E25131">
        <w:rPr>
          <w:rFonts w:cs="Arial"/>
          <w:bCs/>
          <w:szCs w:val="24"/>
        </w:rPr>
        <w:t xml:space="preserve"> or Privilege</w:t>
      </w:r>
      <w:r w:rsidR="007B4A74">
        <w:rPr>
          <w:rFonts w:cs="Arial"/>
          <w:bCs/>
          <w:szCs w:val="24"/>
        </w:rPr>
        <w:t>.</w:t>
      </w:r>
    </w:p>
    <w:p w14:paraId="328A6302" w14:textId="4480AA50" w:rsidR="0030536A" w:rsidRPr="00127F1A" w:rsidRDefault="0030536A" w:rsidP="00031D15">
      <w:pPr>
        <w:pStyle w:val="ListParagraph"/>
        <w:numPr>
          <w:ilvl w:val="2"/>
          <w:numId w:val="21"/>
        </w:numPr>
        <w:ind w:left="2268" w:hanging="850"/>
        <w:jc w:val="both"/>
        <w:rPr>
          <w:rFonts w:cs="Arial"/>
          <w:bCs/>
          <w:szCs w:val="24"/>
        </w:rPr>
      </w:pPr>
      <w:r w:rsidRPr="00127F1A">
        <w:rPr>
          <w:rFonts w:cs="Arial"/>
          <w:bCs/>
          <w:szCs w:val="24"/>
        </w:rPr>
        <w:t xml:space="preserve">Disobey the rules of </w:t>
      </w:r>
      <w:r w:rsidR="00031D15">
        <w:rPr>
          <w:rFonts w:cs="Arial"/>
          <w:bCs/>
          <w:szCs w:val="24"/>
        </w:rPr>
        <w:t>Council</w:t>
      </w:r>
      <w:r w:rsidRPr="00127F1A">
        <w:rPr>
          <w:rFonts w:cs="Arial"/>
          <w:bCs/>
          <w:szCs w:val="24"/>
        </w:rPr>
        <w:t xml:space="preserve"> or a decision of the Chair or </w:t>
      </w:r>
      <w:r w:rsidR="00031D15">
        <w:rPr>
          <w:rFonts w:cs="Arial"/>
          <w:bCs/>
          <w:szCs w:val="24"/>
        </w:rPr>
        <w:t>Council</w:t>
      </w:r>
      <w:r w:rsidRPr="00127F1A">
        <w:rPr>
          <w:rFonts w:cs="Arial"/>
          <w:bCs/>
          <w:szCs w:val="24"/>
        </w:rPr>
        <w:t xml:space="preserve"> on questions of order or practice or upon the interpretation of the rules of the </w:t>
      </w:r>
      <w:r w:rsidR="00031D15">
        <w:rPr>
          <w:rFonts w:cs="Arial"/>
          <w:bCs/>
          <w:szCs w:val="24"/>
        </w:rPr>
        <w:t>Council</w:t>
      </w:r>
      <w:r w:rsidR="007B4A74">
        <w:rPr>
          <w:rFonts w:cs="Arial"/>
          <w:bCs/>
          <w:szCs w:val="24"/>
        </w:rPr>
        <w:t>.</w:t>
      </w:r>
    </w:p>
    <w:p w14:paraId="6937467F" w14:textId="390DA4F0" w:rsidR="00C475BF" w:rsidRDefault="0030536A" w:rsidP="00031D15">
      <w:pPr>
        <w:pStyle w:val="ListParagraph"/>
        <w:numPr>
          <w:ilvl w:val="2"/>
          <w:numId w:val="21"/>
        </w:numPr>
        <w:ind w:left="2268" w:hanging="850"/>
        <w:jc w:val="both"/>
        <w:rPr>
          <w:rFonts w:cs="Arial"/>
          <w:bCs/>
          <w:szCs w:val="24"/>
        </w:rPr>
      </w:pPr>
      <w:r w:rsidRPr="00127F1A">
        <w:rPr>
          <w:rFonts w:cs="Arial"/>
          <w:bCs/>
          <w:szCs w:val="24"/>
        </w:rPr>
        <w:t>Speak on any issue that is before the Court</w:t>
      </w:r>
      <w:r w:rsidR="00B61609">
        <w:rPr>
          <w:rFonts w:cs="Arial"/>
          <w:bCs/>
          <w:szCs w:val="24"/>
        </w:rPr>
        <w:t>s or</w:t>
      </w:r>
      <w:r w:rsidRPr="00127F1A">
        <w:rPr>
          <w:rFonts w:cs="Arial"/>
          <w:bCs/>
          <w:szCs w:val="24"/>
        </w:rPr>
        <w:t xml:space="preserve"> Administrative Tribunal</w:t>
      </w:r>
      <w:r w:rsidR="00B61609">
        <w:rPr>
          <w:rFonts w:cs="Arial"/>
          <w:bCs/>
          <w:szCs w:val="24"/>
        </w:rPr>
        <w:t>s</w:t>
      </w:r>
      <w:r w:rsidRPr="00127F1A">
        <w:rPr>
          <w:rFonts w:cs="Arial"/>
          <w:bCs/>
          <w:szCs w:val="24"/>
        </w:rPr>
        <w:t xml:space="preserve">, unless the issue </w:t>
      </w:r>
      <w:r w:rsidR="00E576FC">
        <w:rPr>
          <w:rFonts w:cs="Arial"/>
          <w:bCs/>
          <w:szCs w:val="24"/>
        </w:rPr>
        <w:t>is on the agenda for discussion.</w:t>
      </w:r>
    </w:p>
    <w:p w14:paraId="61FD9961" w14:textId="77777777" w:rsidR="007B4A74" w:rsidRDefault="007B4A74" w:rsidP="007B4A74">
      <w:pPr>
        <w:pStyle w:val="ListParagraph"/>
        <w:ind w:left="2127"/>
        <w:jc w:val="both"/>
        <w:rPr>
          <w:rFonts w:cs="Arial"/>
          <w:bCs/>
          <w:szCs w:val="24"/>
        </w:rPr>
      </w:pPr>
    </w:p>
    <w:p w14:paraId="10E0FAB8" w14:textId="5C222EDC" w:rsidR="00C90521" w:rsidRPr="00127F1A" w:rsidRDefault="00C90521" w:rsidP="00B35E7A">
      <w:pPr>
        <w:pStyle w:val="ListParagraph"/>
        <w:numPr>
          <w:ilvl w:val="1"/>
          <w:numId w:val="21"/>
        </w:numPr>
        <w:ind w:left="1276" w:hanging="567"/>
        <w:jc w:val="both"/>
        <w:rPr>
          <w:rFonts w:cs="Arial"/>
          <w:bCs/>
          <w:szCs w:val="24"/>
        </w:rPr>
      </w:pPr>
      <w:r w:rsidRPr="00127F1A">
        <w:rPr>
          <w:rFonts w:cs="Arial"/>
          <w:bCs/>
          <w:szCs w:val="24"/>
        </w:rPr>
        <w:t xml:space="preserve">On a majority vote of </w:t>
      </w:r>
      <w:proofErr w:type="gramStart"/>
      <w:r w:rsidR="00031D15">
        <w:rPr>
          <w:rFonts w:cs="Arial"/>
          <w:bCs/>
          <w:szCs w:val="24"/>
        </w:rPr>
        <w:t>Council</w:t>
      </w:r>
      <w:proofErr w:type="gramEnd"/>
      <w:r w:rsidRPr="00127F1A">
        <w:rPr>
          <w:rFonts w:cs="Arial"/>
          <w:bCs/>
          <w:szCs w:val="24"/>
        </w:rPr>
        <w:t xml:space="preserve"> the Chair may request that a </w:t>
      </w:r>
      <w:r w:rsidR="00031D15">
        <w:rPr>
          <w:rFonts w:cs="Arial"/>
          <w:bCs/>
          <w:szCs w:val="24"/>
        </w:rPr>
        <w:t>Member</w:t>
      </w:r>
      <w:r w:rsidRPr="00127F1A">
        <w:rPr>
          <w:rFonts w:cs="Arial"/>
          <w:bCs/>
          <w:szCs w:val="24"/>
        </w:rPr>
        <w:t xml:space="preserve"> apologize to </w:t>
      </w:r>
      <w:r w:rsidR="00031D15">
        <w:rPr>
          <w:rFonts w:cs="Arial"/>
          <w:bCs/>
          <w:szCs w:val="24"/>
        </w:rPr>
        <w:t>Council</w:t>
      </w:r>
      <w:r w:rsidRPr="00127F1A">
        <w:rPr>
          <w:rFonts w:cs="Arial"/>
          <w:bCs/>
          <w:szCs w:val="24"/>
        </w:rPr>
        <w:t xml:space="preserve"> for disruptive behaviour;</w:t>
      </w:r>
    </w:p>
    <w:p w14:paraId="1119B919" w14:textId="77777777" w:rsidR="00C475BF" w:rsidRPr="00F311A9" w:rsidRDefault="00C475BF" w:rsidP="00C475BF">
      <w:pPr>
        <w:keepNext/>
        <w:keepLines/>
        <w:numPr>
          <w:ilvl w:val="0"/>
          <w:numId w:val="21"/>
        </w:numPr>
        <w:spacing w:before="240"/>
        <w:outlineLvl w:val="0"/>
        <w:rPr>
          <w:rFonts w:eastAsiaTheme="majorEastAsia" w:cs="Arial"/>
          <w:b/>
          <w:bCs/>
          <w:szCs w:val="24"/>
          <w:u w:val="single"/>
        </w:rPr>
      </w:pPr>
      <w:bookmarkStart w:id="32" w:name="_Toc87945860"/>
      <w:bookmarkStart w:id="33" w:name="_Toc149142374"/>
      <w:r w:rsidRPr="00F311A9">
        <w:rPr>
          <w:rFonts w:eastAsiaTheme="majorEastAsia" w:cs="Arial"/>
          <w:b/>
          <w:bCs/>
          <w:szCs w:val="24"/>
          <w:u w:val="single"/>
        </w:rPr>
        <w:t>QUORUM</w:t>
      </w:r>
      <w:bookmarkEnd w:id="32"/>
      <w:bookmarkEnd w:id="33"/>
      <w:r w:rsidRPr="00F311A9">
        <w:rPr>
          <w:rFonts w:eastAsiaTheme="majorEastAsia" w:cs="Arial"/>
          <w:b/>
          <w:bCs/>
          <w:szCs w:val="24"/>
          <w:u w:val="single"/>
        </w:rPr>
        <w:t xml:space="preserve"> </w:t>
      </w:r>
    </w:p>
    <w:p w14:paraId="22DEB293" w14:textId="77777777" w:rsidR="00C475BF" w:rsidRPr="00F311A9" w:rsidRDefault="00C475BF" w:rsidP="00C475BF">
      <w:pPr>
        <w:ind w:left="1418"/>
        <w:contextualSpacing/>
        <w:jc w:val="both"/>
        <w:rPr>
          <w:rFonts w:cs="Arial"/>
          <w:szCs w:val="24"/>
        </w:rPr>
      </w:pPr>
    </w:p>
    <w:p w14:paraId="5475779C" w14:textId="1EC4A184" w:rsidR="00C475BF" w:rsidRPr="00F311A9" w:rsidRDefault="00C475BF" w:rsidP="00C475BF">
      <w:pPr>
        <w:numPr>
          <w:ilvl w:val="1"/>
          <w:numId w:val="21"/>
        </w:numPr>
        <w:ind w:left="1418" w:hanging="709"/>
        <w:contextualSpacing/>
        <w:jc w:val="both"/>
        <w:rPr>
          <w:rFonts w:cs="Arial"/>
          <w:szCs w:val="24"/>
        </w:rPr>
      </w:pPr>
      <w:r w:rsidRPr="00F311A9">
        <w:rPr>
          <w:rFonts w:cs="Arial"/>
          <w:szCs w:val="24"/>
        </w:rPr>
        <w:t xml:space="preserve">If quorum has not been met within fifteen (15) minutes after the time appointed for a meeting, the </w:t>
      </w:r>
      <w:r w:rsidR="00031D15">
        <w:rPr>
          <w:rFonts w:cs="Arial"/>
          <w:szCs w:val="24"/>
        </w:rPr>
        <w:t>Council</w:t>
      </w:r>
      <w:r w:rsidRPr="00F311A9">
        <w:rPr>
          <w:rFonts w:cs="Arial"/>
          <w:szCs w:val="24"/>
        </w:rPr>
        <w:t xml:space="preserve"> or committee shall adjourn until the next meeting date. </w:t>
      </w:r>
    </w:p>
    <w:p w14:paraId="397A7D14" w14:textId="77777777" w:rsidR="00C475BF" w:rsidRPr="00F311A9" w:rsidRDefault="00C475BF" w:rsidP="00C475BF">
      <w:pPr>
        <w:ind w:left="1418" w:hanging="709"/>
        <w:contextualSpacing/>
        <w:jc w:val="both"/>
        <w:rPr>
          <w:rFonts w:cs="Arial"/>
          <w:szCs w:val="24"/>
        </w:rPr>
      </w:pPr>
    </w:p>
    <w:p w14:paraId="2B1D4734" w14:textId="2D648CB8" w:rsidR="00C475BF" w:rsidRPr="00F311A9" w:rsidRDefault="00C475BF" w:rsidP="00C475BF">
      <w:pPr>
        <w:numPr>
          <w:ilvl w:val="1"/>
          <w:numId w:val="21"/>
        </w:numPr>
        <w:ind w:left="1418" w:hanging="709"/>
        <w:contextualSpacing/>
        <w:jc w:val="both"/>
        <w:rPr>
          <w:rFonts w:cs="Arial"/>
          <w:szCs w:val="24"/>
        </w:rPr>
      </w:pPr>
      <w:r w:rsidRPr="00F311A9">
        <w:rPr>
          <w:rFonts w:cs="Arial"/>
          <w:szCs w:val="24"/>
        </w:rPr>
        <w:t xml:space="preserve">The Clerk shall record the names of the </w:t>
      </w:r>
      <w:r w:rsidR="00031D15">
        <w:rPr>
          <w:rFonts w:cs="Arial"/>
          <w:szCs w:val="24"/>
        </w:rPr>
        <w:t>Member</w:t>
      </w:r>
      <w:r w:rsidRPr="00F311A9">
        <w:rPr>
          <w:rFonts w:cs="Arial"/>
          <w:szCs w:val="24"/>
        </w:rPr>
        <w:t>s present at the time of adjournment.</w:t>
      </w:r>
    </w:p>
    <w:p w14:paraId="1D414EB0" w14:textId="77777777" w:rsidR="00C475BF" w:rsidRPr="00F311A9" w:rsidRDefault="00C475BF" w:rsidP="00C475BF">
      <w:pPr>
        <w:ind w:left="1418" w:hanging="709"/>
        <w:contextualSpacing/>
        <w:jc w:val="both"/>
        <w:rPr>
          <w:rFonts w:cs="Arial"/>
          <w:szCs w:val="24"/>
        </w:rPr>
      </w:pPr>
    </w:p>
    <w:p w14:paraId="6D7483A3" w14:textId="4A5A8832" w:rsidR="00C475BF" w:rsidRPr="00F311A9" w:rsidRDefault="00C475BF" w:rsidP="00C475BF">
      <w:pPr>
        <w:numPr>
          <w:ilvl w:val="1"/>
          <w:numId w:val="21"/>
        </w:numPr>
        <w:ind w:left="1418" w:hanging="709"/>
        <w:contextualSpacing/>
        <w:jc w:val="both"/>
        <w:rPr>
          <w:rFonts w:cs="Arial"/>
          <w:szCs w:val="24"/>
        </w:rPr>
      </w:pPr>
      <w:r w:rsidRPr="00F311A9">
        <w:rPr>
          <w:rFonts w:cs="Arial"/>
          <w:szCs w:val="24"/>
        </w:rPr>
        <w:t xml:space="preserve">All </w:t>
      </w:r>
      <w:r w:rsidR="00031D15">
        <w:rPr>
          <w:rFonts w:cs="Arial"/>
          <w:szCs w:val="24"/>
        </w:rPr>
        <w:t>Member</w:t>
      </w:r>
      <w:r w:rsidRPr="00F311A9">
        <w:rPr>
          <w:rFonts w:cs="Arial"/>
          <w:szCs w:val="24"/>
        </w:rPr>
        <w:t>s participating in a</w:t>
      </w:r>
      <w:r w:rsidR="006359DF">
        <w:rPr>
          <w:rFonts w:cs="Arial"/>
          <w:szCs w:val="24"/>
        </w:rPr>
        <w:t>n electronic</w:t>
      </w:r>
      <w:r w:rsidRPr="00F311A9">
        <w:rPr>
          <w:rFonts w:cs="Arial"/>
          <w:szCs w:val="24"/>
        </w:rPr>
        <w:t xml:space="preserve"> open or closed meeting shall be counted as quorum.</w:t>
      </w:r>
    </w:p>
    <w:p w14:paraId="29EAEBEB" w14:textId="77777777" w:rsidR="00C475BF" w:rsidRPr="00F311A9" w:rsidRDefault="00C475BF" w:rsidP="00C475BF">
      <w:pPr>
        <w:ind w:left="1418" w:hanging="709"/>
        <w:contextualSpacing/>
        <w:jc w:val="both"/>
        <w:rPr>
          <w:rFonts w:cs="Arial"/>
          <w:szCs w:val="24"/>
        </w:rPr>
      </w:pPr>
    </w:p>
    <w:p w14:paraId="346958D5" w14:textId="283C9E2C" w:rsidR="00C475BF" w:rsidRPr="00F311A9" w:rsidRDefault="00C475BF" w:rsidP="00C475BF">
      <w:pPr>
        <w:numPr>
          <w:ilvl w:val="1"/>
          <w:numId w:val="21"/>
        </w:numPr>
        <w:ind w:left="1418" w:hanging="709"/>
        <w:contextualSpacing/>
        <w:jc w:val="both"/>
        <w:rPr>
          <w:rFonts w:cs="Arial"/>
          <w:szCs w:val="24"/>
        </w:rPr>
      </w:pPr>
      <w:r w:rsidRPr="00F311A9">
        <w:rPr>
          <w:rFonts w:cs="Arial"/>
          <w:szCs w:val="24"/>
        </w:rPr>
        <w:t>If connectivity is lost during a</w:t>
      </w:r>
      <w:r w:rsidR="00B35E7A">
        <w:rPr>
          <w:rFonts w:cs="Arial"/>
          <w:szCs w:val="24"/>
        </w:rPr>
        <w:t xml:space="preserve"> </w:t>
      </w:r>
      <w:r w:rsidRPr="00F311A9">
        <w:rPr>
          <w:rFonts w:cs="Arial"/>
          <w:szCs w:val="24"/>
        </w:rPr>
        <w:t xml:space="preserve">meeting that results in a lack of quorum, the Chair shall wait 15 minutes to enable the </w:t>
      </w:r>
      <w:r w:rsidR="00031D15">
        <w:rPr>
          <w:rFonts w:cs="Arial"/>
          <w:szCs w:val="24"/>
        </w:rPr>
        <w:t>Member</w:t>
      </w:r>
      <w:r w:rsidRPr="00F311A9">
        <w:rPr>
          <w:rFonts w:cs="Arial"/>
          <w:szCs w:val="24"/>
        </w:rPr>
        <w:t xml:space="preserve"> to restore connectivity. If quorum is not met after 15 minutes the Chair shall adjourn the closed meeting.</w:t>
      </w:r>
    </w:p>
    <w:p w14:paraId="4881C1A3" w14:textId="77777777" w:rsidR="00C475BF" w:rsidRPr="00F311A9" w:rsidRDefault="00C475BF" w:rsidP="00C475BF">
      <w:pPr>
        <w:keepNext/>
        <w:keepLines/>
        <w:numPr>
          <w:ilvl w:val="0"/>
          <w:numId w:val="21"/>
        </w:numPr>
        <w:spacing w:before="240"/>
        <w:ind w:left="567" w:hanging="567"/>
        <w:outlineLvl w:val="0"/>
        <w:rPr>
          <w:rFonts w:eastAsiaTheme="majorEastAsia" w:cs="Arial"/>
          <w:b/>
          <w:bCs/>
          <w:szCs w:val="24"/>
          <w:u w:val="single"/>
        </w:rPr>
      </w:pPr>
      <w:bookmarkStart w:id="34" w:name="_Toc87945861"/>
      <w:bookmarkStart w:id="35" w:name="_Toc149142375"/>
      <w:r w:rsidRPr="00F311A9">
        <w:rPr>
          <w:rFonts w:eastAsiaTheme="majorEastAsia" w:cs="Arial"/>
          <w:b/>
          <w:bCs/>
          <w:szCs w:val="24"/>
          <w:u w:val="single"/>
        </w:rPr>
        <w:lastRenderedPageBreak/>
        <w:t>CURFEW</w:t>
      </w:r>
      <w:bookmarkEnd w:id="34"/>
      <w:bookmarkEnd w:id="35"/>
    </w:p>
    <w:p w14:paraId="34EE7763" w14:textId="77777777" w:rsidR="00C475BF" w:rsidRPr="00F311A9" w:rsidRDefault="00C475BF" w:rsidP="00C475BF">
      <w:pPr>
        <w:jc w:val="both"/>
        <w:rPr>
          <w:rFonts w:cs="Arial"/>
          <w:b/>
          <w:szCs w:val="24"/>
          <w:u w:val="single"/>
        </w:rPr>
      </w:pPr>
    </w:p>
    <w:p w14:paraId="3B66DD64" w14:textId="5B7D6DCB" w:rsidR="00C475BF" w:rsidRPr="00F311A9" w:rsidRDefault="00C475BF" w:rsidP="00C475BF">
      <w:pPr>
        <w:numPr>
          <w:ilvl w:val="1"/>
          <w:numId w:val="21"/>
        </w:numPr>
        <w:ind w:left="1276" w:hanging="567"/>
        <w:contextualSpacing/>
        <w:jc w:val="both"/>
        <w:rPr>
          <w:rFonts w:cs="Arial"/>
          <w:bCs/>
          <w:szCs w:val="24"/>
        </w:rPr>
      </w:pPr>
      <w:r w:rsidRPr="00F311A9">
        <w:rPr>
          <w:rFonts w:cs="Arial"/>
          <w:bCs/>
          <w:szCs w:val="24"/>
        </w:rPr>
        <w:t xml:space="preserve">Meetings shall be adjourned four (4) hours after </w:t>
      </w:r>
      <w:r w:rsidR="00E576FC">
        <w:rPr>
          <w:rFonts w:cs="Arial"/>
          <w:bCs/>
          <w:szCs w:val="24"/>
        </w:rPr>
        <w:t>commencement</w:t>
      </w:r>
      <w:r w:rsidRPr="00F311A9">
        <w:rPr>
          <w:rFonts w:cs="Arial"/>
          <w:bCs/>
          <w:szCs w:val="24"/>
        </w:rPr>
        <w:t xml:space="preserve">. </w:t>
      </w:r>
    </w:p>
    <w:p w14:paraId="744829A7" w14:textId="77777777" w:rsidR="00C475BF" w:rsidRPr="00F311A9" w:rsidRDefault="00C475BF" w:rsidP="00C475BF">
      <w:pPr>
        <w:ind w:left="1276" w:hanging="567"/>
        <w:contextualSpacing/>
        <w:jc w:val="both"/>
        <w:rPr>
          <w:rFonts w:cs="Arial"/>
          <w:bCs/>
          <w:szCs w:val="24"/>
        </w:rPr>
      </w:pPr>
    </w:p>
    <w:p w14:paraId="0F72F431" w14:textId="75E9E015" w:rsidR="00C475BF" w:rsidRPr="00F311A9" w:rsidRDefault="00C475BF" w:rsidP="00C475BF">
      <w:pPr>
        <w:numPr>
          <w:ilvl w:val="1"/>
          <w:numId w:val="21"/>
        </w:numPr>
        <w:ind w:left="1276" w:hanging="567"/>
        <w:contextualSpacing/>
        <w:jc w:val="both"/>
        <w:rPr>
          <w:rFonts w:cs="Arial"/>
          <w:bCs/>
          <w:szCs w:val="24"/>
        </w:rPr>
      </w:pPr>
      <w:r w:rsidRPr="00F311A9">
        <w:rPr>
          <w:rFonts w:cs="Arial"/>
          <w:bCs/>
          <w:szCs w:val="24"/>
        </w:rPr>
        <w:t xml:space="preserve">A resolution </w:t>
      </w:r>
      <w:r w:rsidR="00E576FC">
        <w:rPr>
          <w:rFonts w:cs="Arial"/>
          <w:bCs/>
          <w:szCs w:val="24"/>
        </w:rPr>
        <w:t>may</w:t>
      </w:r>
      <w:r w:rsidR="00E576FC" w:rsidRPr="00F311A9">
        <w:rPr>
          <w:rFonts w:cs="Arial"/>
          <w:bCs/>
          <w:szCs w:val="24"/>
        </w:rPr>
        <w:t xml:space="preserve"> </w:t>
      </w:r>
      <w:r w:rsidRPr="00F311A9">
        <w:rPr>
          <w:rFonts w:cs="Arial"/>
          <w:bCs/>
          <w:szCs w:val="24"/>
        </w:rPr>
        <w:t>be passed before the expiration of four (4) hours to permit the meeting to continue past curfew.</w:t>
      </w:r>
    </w:p>
    <w:p w14:paraId="572BD49E" w14:textId="77777777" w:rsidR="004B634B" w:rsidRPr="00F311A9" w:rsidRDefault="004B634B" w:rsidP="004B634B">
      <w:pPr>
        <w:keepNext/>
        <w:keepLines/>
        <w:numPr>
          <w:ilvl w:val="0"/>
          <w:numId w:val="21"/>
        </w:numPr>
        <w:spacing w:before="240"/>
        <w:ind w:left="567" w:hanging="567"/>
        <w:outlineLvl w:val="0"/>
        <w:rPr>
          <w:rFonts w:cs="Arial"/>
          <w:b/>
          <w:bCs/>
          <w:szCs w:val="24"/>
          <w:u w:val="single"/>
        </w:rPr>
      </w:pPr>
      <w:bookmarkStart w:id="36" w:name="_Toc87945858"/>
      <w:bookmarkStart w:id="37" w:name="_Toc149142376"/>
      <w:r w:rsidRPr="00F311A9">
        <w:rPr>
          <w:rFonts w:cs="Arial"/>
          <w:b/>
          <w:bCs/>
          <w:szCs w:val="24"/>
          <w:u w:val="single"/>
        </w:rPr>
        <w:t>NOTICE OF MEETINGS</w:t>
      </w:r>
      <w:bookmarkEnd w:id="36"/>
      <w:bookmarkEnd w:id="37"/>
    </w:p>
    <w:p w14:paraId="47889C79" w14:textId="77777777" w:rsidR="004B634B" w:rsidRPr="00F311A9" w:rsidRDefault="004B634B" w:rsidP="004B634B">
      <w:pPr>
        <w:jc w:val="both"/>
        <w:rPr>
          <w:rFonts w:cs="Arial"/>
          <w:b/>
          <w:bCs/>
          <w:szCs w:val="24"/>
          <w:u w:val="single"/>
        </w:rPr>
      </w:pPr>
    </w:p>
    <w:p w14:paraId="5EE79716" w14:textId="77777777" w:rsidR="004B634B" w:rsidRPr="00F311A9" w:rsidRDefault="004B634B" w:rsidP="004B634B">
      <w:pPr>
        <w:numPr>
          <w:ilvl w:val="1"/>
          <w:numId w:val="21"/>
        </w:numPr>
        <w:ind w:left="1276" w:hanging="567"/>
        <w:contextualSpacing/>
        <w:jc w:val="both"/>
        <w:rPr>
          <w:rFonts w:cs="Arial"/>
          <w:szCs w:val="24"/>
        </w:rPr>
      </w:pPr>
      <w:r w:rsidRPr="00F311A9">
        <w:rPr>
          <w:rFonts w:cs="Arial"/>
          <w:szCs w:val="24"/>
        </w:rPr>
        <w:t>The Clerk shall provide notice of a meeting by:</w:t>
      </w:r>
    </w:p>
    <w:p w14:paraId="759C0B9E" w14:textId="3D3FC50B" w:rsidR="004B634B" w:rsidRPr="00625177" w:rsidRDefault="004B634B" w:rsidP="00031D15">
      <w:pPr>
        <w:pStyle w:val="ListParagraph"/>
        <w:numPr>
          <w:ilvl w:val="2"/>
          <w:numId w:val="21"/>
        </w:numPr>
        <w:ind w:left="2268" w:hanging="850"/>
        <w:jc w:val="both"/>
        <w:rPr>
          <w:rFonts w:cs="Arial"/>
          <w:szCs w:val="24"/>
        </w:rPr>
      </w:pPr>
      <w:r w:rsidRPr="00625177">
        <w:rPr>
          <w:rFonts w:cs="Arial"/>
          <w:szCs w:val="24"/>
        </w:rPr>
        <w:t xml:space="preserve">Providing </w:t>
      </w:r>
      <w:r w:rsidR="00031D15">
        <w:rPr>
          <w:rFonts w:cs="Arial"/>
          <w:szCs w:val="24"/>
        </w:rPr>
        <w:t>Council</w:t>
      </w:r>
      <w:r w:rsidRPr="00625177">
        <w:rPr>
          <w:rFonts w:cs="Arial"/>
          <w:szCs w:val="24"/>
        </w:rPr>
        <w:t xml:space="preserve"> with a regular agenda by each Thursday preceding a meeting day; and</w:t>
      </w:r>
    </w:p>
    <w:p w14:paraId="7E76AA6D" w14:textId="77777777" w:rsidR="004B634B" w:rsidRPr="00625177" w:rsidRDefault="004B634B" w:rsidP="00031D15">
      <w:pPr>
        <w:pStyle w:val="ListParagraph"/>
        <w:numPr>
          <w:ilvl w:val="2"/>
          <w:numId w:val="21"/>
        </w:numPr>
        <w:ind w:left="2268" w:hanging="850"/>
        <w:jc w:val="both"/>
        <w:rPr>
          <w:rFonts w:cs="Arial"/>
          <w:szCs w:val="24"/>
        </w:rPr>
      </w:pPr>
      <w:r w:rsidRPr="00625177">
        <w:rPr>
          <w:rFonts w:cs="Arial"/>
          <w:szCs w:val="24"/>
        </w:rPr>
        <w:t>Posting the agenda to the Township Website.</w:t>
      </w:r>
    </w:p>
    <w:p w14:paraId="29750585" w14:textId="77777777" w:rsidR="004B634B" w:rsidRPr="00F311A9" w:rsidRDefault="004B634B" w:rsidP="006359DF">
      <w:pPr>
        <w:ind w:left="2268" w:hanging="850"/>
        <w:jc w:val="both"/>
        <w:rPr>
          <w:rFonts w:cs="Arial"/>
          <w:szCs w:val="24"/>
        </w:rPr>
      </w:pPr>
    </w:p>
    <w:p w14:paraId="096184C7" w14:textId="77777777" w:rsidR="004B634B" w:rsidRPr="00F311A9" w:rsidRDefault="004B634B" w:rsidP="00F1080D">
      <w:pPr>
        <w:numPr>
          <w:ilvl w:val="1"/>
          <w:numId w:val="21"/>
        </w:numPr>
        <w:ind w:left="1276" w:hanging="567"/>
        <w:contextualSpacing/>
        <w:jc w:val="both"/>
        <w:rPr>
          <w:rFonts w:cs="Arial"/>
          <w:szCs w:val="24"/>
        </w:rPr>
      </w:pPr>
      <w:r w:rsidRPr="00F311A9">
        <w:rPr>
          <w:rFonts w:cs="Arial"/>
          <w:szCs w:val="24"/>
        </w:rPr>
        <w:t>Where a matter may be considered for discussion in closed session, whenever possible, written notice on the agenda will include:</w:t>
      </w:r>
    </w:p>
    <w:p w14:paraId="7D2F8860" w14:textId="30E0A820" w:rsidR="004B634B" w:rsidRPr="004B634B" w:rsidRDefault="004B634B" w:rsidP="00F1080D">
      <w:pPr>
        <w:pStyle w:val="ListParagraph"/>
        <w:numPr>
          <w:ilvl w:val="2"/>
          <w:numId w:val="21"/>
        </w:numPr>
        <w:ind w:left="2410" w:hanging="850"/>
        <w:jc w:val="both"/>
        <w:rPr>
          <w:rFonts w:cs="Arial"/>
          <w:szCs w:val="24"/>
        </w:rPr>
      </w:pPr>
      <w:r w:rsidRPr="004B634B">
        <w:rPr>
          <w:rFonts w:cs="Arial"/>
          <w:szCs w:val="24"/>
        </w:rPr>
        <w:t>The fact the meeting will be closed to the public as provided by the appropriate legislation.</w:t>
      </w:r>
    </w:p>
    <w:p w14:paraId="238FD306" w14:textId="6C2B5852" w:rsidR="004B634B" w:rsidRPr="004B634B" w:rsidRDefault="004B634B" w:rsidP="00F1080D">
      <w:pPr>
        <w:pStyle w:val="ListParagraph"/>
        <w:numPr>
          <w:ilvl w:val="2"/>
          <w:numId w:val="21"/>
        </w:numPr>
        <w:ind w:left="2410" w:hanging="850"/>
        <w:jc w:val="both"/>
        <w:rPr>
          <w:rFonts w:cs="Arial"/>
          <w:szCs w:val="24"/>
        </w:rPr>
      </w:pPr>
      <w:r w:rsidRPr="004B634B">
        <w:rPr>
          <w:rFonts w:cs="Arial"/>
          <w:szCs w:val="24"/>
        </w:rPr>
        <w:t>The general nature of the matter to be considered at the Closed meeting.</w:t>
      </w:r>
    </w:p>
    <w:p w14:paraId="5F9F424D" w14:textId="77777777" w:rsidR="004B634B" w:rsidRPr="00F311A9" w:rsidRDefault="004B634B" w:rsidP="004B634B">
      <w:pPr>
        <w:ind w:left="1276" w:hanging="567"/>
        <w:jc w:val="both"/>
        <w:rPr>
          <w:rFonts w:cs="Arial"/>
          <w:szCs w:val="24"/>
        </w:rPr>
      </w:pPr>
    </w:p>
    <w:p w14:paraId="7BBF7BDB" w14:textId="3C5AB896" w:rsidR="004B634B" w:rsidRPr="00F311A9" w:rsidRDefault="004B634B" w:rsidP="004B634B">
      <w:pPr>
        <w:numPr>
          <w:ilvl w:val="1"/>
          <w:numId w:val="21"/>
        </w:numPr>
        <w:ind w:left="1418" w:hanging="709"/>
        <w:contextualSpacing/>
        <w:jc w:val="both"/>
        <w:rPr>
          <w:rFonts w:cs="Arial"/>
          <w:szCs w:val="24"/>
        </w:rPr>
      </w:pPr>
      <w:r w:rsidRPr="00F311A9">
        <w:rPr>
          <w:rFonts w:cs="Arial"/>
          <w:szCs w:val="24"/>
        </w:rPr>
        <w:t xml:space="preserve">The </w:t>
      </w:r>
      <w:proofErr w:type="gramStart"/>
      <w:r w:rsidRPr="00F311A9">
        <w:rPr>
          <w:rFonts w:cs="Arial"/>
          <w:szCs w:val="24"/>
        </w:rPr>
        <w:t>agenda, and</w:t>
      </w:r>
      <w:proofErr w:type="gramEnd"/>
      <w:r w:rsidRPr="00F311A9">
        <w:rPr>
          <w:rFonts w:cs="Arial"/>
          <w:szCs w:val="24"/>
        </w:rPr>
        <w:t xml:space="preserve"> supporting documentation for all </w:t>
      </w:r>
      <w:r w:rsidR="00031D15">
        <w:rPr>
          <w:rFonts w:cs="Arial"/>
          <w:szCs w:val="24"/>
        </w:rPr>
        <w:t>Council</w:t>
      </w:r>
      <w:r w:rsidRPr="00F311A9">
        <w:rPr>
          <w:rFonts w:cs="Arial"/>
          <w:szCs w:val="24"/>
        </w:rPr>
        <w:t xml:space="preserve"> meetings will be posted on the municipal website no later than 12 noon on the Thursday prior to a 2:00 p.m. meeting date, and no later than 12 noon on the Friday prior to a 7:00 p.m. meeting date </w:t>
      </w:r>
      <w:r w:rsidRPr="00F311A9">
        <w:rPr>
          <w:rFonts w:cs="Arial"/>
          <w:bCs/>
        </w:rPr>
        <w:t>unless extenuating circumstances arise</w:t>
      </w:r>
      <w:r w:rsidR="007B4A74">
        <w:rPr>
          <w:rFonts w:cs="Arial"/>
          <w:bCs/>
        </w:rPr>
        <w:t>.</w:t>
      </w:r>
      <w:r w:rsidRPr="00F311A9">
        <w:rPr>
          <w:rFonts w:cs="Arial"/>
          <w:bCs/>
        </w:rPr>
        <w:t xml:space="preserve">  </w:t>
      </w:r>
    </w:p>
    <w:p w14:paraId="7BFF725F" w14:textId="77777777" w:rsidR="004B634B" w:rsidRPr="00F311A9" w:rsidRDefault="004B634B" w:rsidP="004B634B">
      <w:pPr>
        <w:ind w:left="1276"/>
        <w:contextualSpacing/>
        <w:jc w:val="both"/>
        <w:rPr>
          <w:rFonts w:cs="Arial"/>
          <w:szCs w:val="24"/>
        </w:rPr>
      </w:pPr>
    </w:p>
    <w:p w14:paraId="11D3A36C" w14:textId="5C1D37AB" w:rsidR="004B634B" w:rsidRPr="00F311A9" w:rsidRDefault="004B634B" w:rsidP="004B634B">
      <w:pPr>
        <w:numPr>
          <w:ilvl w:val="1"/>
          <w:numId w:val="21"/>
        </w:numPr>
        <w:ind w:left="1276" w:hanging="567"/>
        <w:contextualSpacing/>
        <w:jc w:val="both"/>
        <w:rPr>
          <w:rFonts w:cs="Arial"/>
          <w:szCs w:val="24"/>
        </w:rPr>
      </w:pPr>
      <w:r w:rsidRPr="00F311A9">
        <w:rPr>
          <w:rFonts w:cs="Arial"/>
          <w:szCs w:val="24"/>
        </w:rPr>
        <w:t xml:space="preserve">If a special meeting of </w:t>
      </w:r>
      <w:r w:rsidR="00031D15">
        <w:rPr>
          <w:rFonts w:cs="Arial"/>
          <w:szCs w:val="24"/>
        </w:rPr>
        <w:t>Council</w:t>
      </w:r>
      <w:r w:rsidRPr="00F311A9">
        <w:rPr>
          <w:rFonts w:cs="Arial"/>
          <w:szCs w:val="24"/>
        </w:rPr>
        <w:t xml:space="preserve"> is called, notice shall be provided by posting on the Township’s website a minimum 24 hours prior to the date of the meeting.</w:t>
      </w:r>
    </w:p>
    <w:p w14:paraId="7F3111EA" w14:textId="77777777" w:rsidR="004B634B" w:rsidRPr="00F311A9" w:rsidRDefault="004B634B" w:rsidP="004B634B">
      <w:pPr>
        <w:ind w:left="1276"/>
        <w:contextualSpacing/>
        <w:jc w:val="both"/>
        <w:rPr>
          <w:rFonts w:cs="Arial"/>
          <w:szCs w:val="24"/>
        </w:rPr>
      </w:pPr>
    </w:p>
    <w:p w14:paraId="18893A3E" w14:textId="3133549D" w:rsidR="004B634B" w:rsidRPr="00F311A9" w:rsidRDefault="004B634B" w:rsidP="004B634B">
      <w:pPr>
        <w:numPr>
          <w:ilvl w:val="1"/>
          <w:numId w:val="21"/>
        </w:numPr>
        <w:ind w:left="1276" w:hanging="567"/>
        <w:contextualSpacing/>
        <w:jc w:val="both"/>
        <w:rPr>
          <w:rFonts w:cs="Arial"/>
          <w:szCs w:val="24"/>
        </w:rPr>
      </w:pPr>
      <w:r w:rsidRPr="00F311A9">
        <w:rPr>
          <w:rFonts w:cs="Arial"/>
          <w:szCs w:val="24"/>
        </w:rPr>
        <w:t xml:space="preserve">If a meeting is held </w:t>
      </w:r>
      <w:proofErr w:type="gramStart"/>
      <w:r w:rsidRPr="00F311A9">
        <w:rPr>
          <w:rFonts w:cs="Arial"/>
          <w:szCs w:val="24"/>
        </w:rPr>
        <w:t>as a result of</w:t>
      </w:r>
      <w:proofErr w:type="gramEnd"/>
      <w:r w:rsidRPr="00F311A9">
        <w:rPr>
          <w:rFonts w:cs="Arial"/>
          <w:szCs w:val="24"/>
        </w:rPr>
        <w:t xml:space="preserve"> a </w:t>
      </w:r>
      <w:r w:rsidR="008062C3">
        <w:rPr>
          <w:rFonts w:cs="Arial"/>
          <w:szCs w:val="24"/>
        </w:rPr>
        <w:t>D</w:t>
      </w:r>
      <w:r w:rsidRPr="00F311A9">
        <w:rPr>
          <w:rFonts w:cs="Arial"/>
          <w:szCs w:val="24"/>
        </w:rPr>
        <w:t xml:space="preserve">eclared </w:t>
      </w:r>
      <w:r w:rsidR="008062C3">
        <w:rPr>
          <w:rFonts w:cs="Arial"/>
          <w:szCs w:val="24"/>
        </w:rPr>
        <w:t>E</w:t>
      </w:r>
      <w:r w:rsidRPr="00F311A9">
        <w:rPr>
          <w:rFonts w:cs="Arial"/>
          <w:szCs w:val="24"/>
        </w:rPr>
        <w:t>mergency, the notice provisions may be suspended.</w:t>
      </w:r>
    </w:p>
    <w:p w14:paraId="638C164B" w14:textId="77777777" w:rsidR="004B634B" w:rsidRPr="00F311A9" w:rsidRDefault="004B634B" w:rsidP="004B634B">
      <w:pPr>
        <w:ind w:left="1276"/>
        <w:contextualSpacing/>
        <w:jc w:val="both"/>
        <w:rPr>
          <w:rFonts w:cs="Arial"/>
          <w:szCs w:val="24"/>
        </w:rPr>
      </w:pPr>
    </w:p>
    <w:p w14:paraId="104016D0" w14:textId="1941C854" w:rsidR="004B634B" w:rsidRPr="00F311A9" w:rsidRDefault="008062C3" w:rsidP="004B634B">
      <w:pPr>
        <w:numPr>
          <w:ilvl w:val="1"/>
          <w:numId w:val="21"/>
        </w:numPr>
        <w:ind w:left="1276" w:hanging="567"/>
        <w:contextualSpacing/>
        <w:jc w:val="both"/>
        <w:rPr>
          <w:rFonts w:cs="Arial"/>
          <w:szCs w:val="24"/>
        </w:rPr>
      </w:pPr>
      <w:r>
        <w:rPr>
          <w:rFonts w:cs="Arial"/>
          <w:szCs w:val="24"/>
        </w:rPr>
        <w:t>The</w:t>
      </w:r>
      <w:r w:rsidR="004B634B" w:rsidRPr="00F311A9">
        <w:rPr>
          <w:rFonts w:cs="Arial"/>
          <w:szCs w:val="24"/>
        </w:rPr>
        <w:t xml:space="preserve"> failure of any person receiving </w:t>
      </w:r>
      <w:r>
        <w:rPr>
          <w:rFonts w:cs="Arial"/>
          <w:szCs w:val="24"/>
        </w:rPr>
        <w:t xml:space="preserve">the </w:t>
      </w:r>
      <w:r w:rsidR="004B634B" w:rsidRPr="00F311A9">
        <w:rPr>
          <w:rFonts w:cs="Arial"/>
          <w:szCs w:val="24"/>
        </w:rPr>
        <w:t xml:space="preserve">notice of a meeting shall not affect the validity of the meeting, nor any decisions, </w:t>
      </w:r>
      <w:proofErr w:type="gramStart"/>
      <w:r w:rsidR="004B634B" w:rsidRPr="00F311A9">
        <w:rPr>
          <w:rFonts w:cs="Arial"/>
          <w:szCs w:val="24"/>
        </w:rPr>
        <w:t>recommendations</w:t>
      </w:r>
      <w:proofErr w:type="gramEnd"/>
      <w:r w:rsidR="004B634B" w:rsidRPr="00F311A9">
        <w:rPr>
          <w:rFonts w:cs="Arial"/>
          <w:szCs w:val="24"/>
        </w:rPr>
        <w:t xml:space="preserve"> or actions from that meeting. </w:t>
      </w:r>
    </w:p>
    <w:p w14:paraId="05B7DBB2" w14:textId="77777777" w:rsidR="004B634B" w:rsidRPr="00F311A9" w:rsidRDefault="004B634B" w:rsidP="004B634B">
      <w:pPr>
        <w:ind w:left="1276"/>
        <w:contextualSpacing/>
        <w:jc w:val="both"/>
        <w:rPr>
          <w:rFonts w:cs="Arial"/>
          <w:szCs w:val="24"/>
        </w:rPr>
      </w:pPr>
    </w:p>
    <w:p w14:paraId="7973DCA1" w14:textId="77777777" w:rsidR="004B634B" w:rsidRDefault="004B634B" w:rsidP="004B634B">
      <w:pPr>
        <w:numPr>
          <w:ilvl w:val="1"/>
          <w:numId w:val="21"/>
        </w:numPr>
        <w:ind w:left="1276" w:hanging="567"/>
        <w:contextualSpacing/>
        <w:jc w:val="both"/>
        <w:rPr>
          <w:rFonts w:cs="Arial"/>
          <w:szCs w:val="24"/>
        </w:rPr>
      </w:pPr>
      <w:r w:rsidRPr="00F311A9">
        <w:rPr>
          <w:rFonts w:cs="Arial"/>
          <w:szCs w:val="24"/>
        </w:rPr>
        <w:t xml:space="preserve">If Notice is substantially </w:t>
      </w:r>
      <w:proofErr w:type="gramStart"/>
      <w:r w:rsidRPr="00F311A9">
        <w:rPr>
          <w:rFonts w:cs="Arial"/>
          <w:szCs w:val="24"/>
        </w:rPr>
        <w:t>given, but</w:t>
      </w:r>
      <w:proofErr w:type="gramEnd"/>
      <w:r w:rsidRPr="00F311A9">
        <w:rPr>
          <w:rFonts w:cs="Arial"/>
          <w:szCs w:val="24"/>
        </w:rPr>
        <w:t xml:space="preserve"> varies from the form and manner provided in this Procedure By-law, the ability to hold the meeting and the actions taken at the meeting are not invalidated.</w:t>
      </w:r>
    </w:p>
    <w:p w14:paraId="19B0F08A" w14:textId="77777777" w:rsidR="00C475BF" w:rsidRPr="00F311A9" w:rsidRDefault="00C475BF" w:rsidP="00C475BF">
      <w:pPr>
        <w:keepNext/>
        <w:keepLines/>
        <w:numPr>
          <w:ilvl w:val="0"/>
          <w:numId w:val="21"/>
        </w:numPr>
        <w:spacing w:before="240"/>
        <w:ind w:left="567" w:hanging="567"/>
        <w:outlineLvl w:val="0"/>
        <w:rPr>
          <w:rFonts w:eastAsiaTheme="majorEastAsia" w:cs="Arial"/>
          <w:b/>
          <w:bCs/>
          <w:szCs w:val="24"/>
          <w:u w:val="single"/>
        </w:rPr>
      </w:pPr>
      <w:bookmarkStart w:id="38" w:name="_Toc87945870"/>
      <w:bookmarkStart w:id="39" w:name="_Toc149142377"/>
      <w:r w:rsidRPr="00F311A9">
        <w:rPr>
          <w:rFonts w:eastAsiaTheme="majorEastAsia" w:cs="Arial"/>
          <w:b/>
          <w:bCs/>
          <w:szCs w:val="24"/>
          <w:u w:val="single"/>
        </w:rPr>
        <w:t>MEETING LOCATION DATES AND TIMES</w:t>
      </w:r>
      <w:bookmarkEnd w:id="38"/>
      <w:bookmarkEnd w:id="39"/>
    </w:p>
    <w:p w14:paraId="34088CD0" w14:textId="77777777" w:rsidR="00C475BF" w:rsidRPr="00F311A9" w:rsidRDefault="00C475BF" w:rsidP="00C475BF">
      <w:pPr>
        <w:ind w:left="720"/>
        <w:contextualSpacing/>
        <w:jc w:val="both"/>
        <w:rPr>
          <w:rFonts w:cs="Arial"/>
          <w:b/>
          <w:szCs w:val="24"/>
          <w:u w:val="single"/>
        </w:rPr>
      </w:pPr>
    </w:p>
    <w:p w14:paraId="470EE79F" w14:textId="1D6D3EDE" w:rsidR="00C475BF" w:rsidRPr="00151A2A" w:rsidRDefault="00031D15" w:rsidP="00C475BF">
      <w:pPr>
        <w:numPr>
          <w:ilvl w:val="1"/>
          <w:numId w:val="21"/>
        </w:numPr>
        <w:ind w:left="1260" w:hanging="540"/>
        <w:contextualSpacing/>
        <w:jc w:val="both"/>
        <w:rPr>
          <w:rFonts w:cs="Arial"/>
          <w:szCs w:val="24"/>
          <w:u w:val="single"/>
        </w:rPr>
      </w:pPr>
      <w:r>
        <w:rPr>
          <w:rFonts w:cs="Arial"/>
          <w:szCs w:val="24"/>
        </w:rPr>
        <w:t>Council</w:t>
      </w:r>
      <w:r w:rsidR="00C475BF" w:rsidRPr="00C475BF">
        <w:rPr>
          <w:rFonts w:cs="Arial"/>
          <w:szCs w:val="24"/>
        </w:rPr>
        <w:t xml:space="preserve"> or committee may, by resolution, alter the date, location and/or time of a meeting </w:t>
      </w:r>
      <w:proofErr w:type="gramStart"/>
      <w:r w:rsidR="00C475BF" w:rsidRPr="00C475BF">
        <w:rPr>
          <w:rFonts w:cs="Arial"/>
          <w:szCs w:val="24"/>
        </w:rPr>
        <w:t>provided that</w:t>
      </w:r>
      <w:proofErr w:type="gramEnd"/>
      <w:r w:rsidR="00C475BF" w:rsidRPr="00C475BF">
        <w:rPr>
          <w:rFonts w:cs="Arial"/>
          <w:szCs w:val="24"/>
        </w:rPr>
        <w:t xml:space="preserve"> notice of the change is posted at the </w:t>
      </w:r>
      <w:r w:rsidR="00C475BF" w:rsidRPr="00151A2A">
        <w:rPr>
          <w:rFonts w:cs="Arial"/>
          <w:szCs w:val="24"/>
        </w:rPr>
        <w:t>municipal office, and on the municipal website.</w:t>
      </w:r>
    </w:p>
    <w:p w14:paraId="21D8935C" w14:textId="77777777" w:rsidR="00C475BF" w:rsidRPr="00151A2A" w:rsidRDefault="00C475BF" w:rsidP="00C475BF">
      <w:pPr>
        <w:ind w:left="1260"/>
        <w:contextualSpacing/>
        <w:jc w:val="both"/>
        <w:rPr>
          <w:rFonts w:cs="Arial"/>
          <w:szCs w:val="24"/>
          <w:u w:val="single"/>
        </w:rPr>
      </w:pPr>
    </w:p>
    <w:p w14:paraId="0C99E6AC" w14:textId="0B666C2D" w:rsidR="00C475BF" w:rsidRPr="00151A2A" w:rsidRDefault="00C475BF" w:rsidP="00C475BF">
      <w:pPr>
        <w:numPr>
          <w:ilvl w:val="1"/>
          <w:numId w:val="21"/>
        </w:numPr>
        <w:ind w:left="1260" w:hanging="540"/>
        <w:contextualSpacing/>
        <w:jc w:val="both"/>
        <w:rPr>
          <w:rFonts w:cs="Arial"/>
          <w:szCs w:val="24"/>
          <w:u w:val="single"/>
        </w:rPr>
      </w:pPr>
      <w:r w:rsidRPr="00151A2A">
        <w:rPr>
          <w:szCs w:val="24"/>
        </w:rPr>
        <w:t xml:space="preserve">In the event of extenuating circumstances or inclement weather, the date, place and time of any meeting may be postponed or changed by the Clerk, in consultation with the </w:t>
      </w:r>
      <w:proofErr w:type="gramStart"/>
      <w:r w:rsidRPr="00151A2A">
        <w:rPr>
          <w:szCs w:val="24"/>
        </w:rPr>
        <w:t>Mayor</w:t>
      </w:r>
      <w:proofErr w:type="gramEnd"/>
      <w:r w:rsidRPr="00151A2A">
        <w:rPr>
          <w:szCs w:val="24"/>
        </w:rPr>
        <w:t xml:space="preserve"> and/or CAO, by advising as many </w:t>
      </w:r>
      <w:r w:rsidR="00031D15">
        <w:rPr>
          <w:szCs w:val="24"/>
        </w:rPr>
        <w:t>Member</w:t>
      </w:r>
      <w:r w:rsidRPr="00151A2A">
        <w:rPr>
          <w:szCs w:val="24"/>
        </w:rPr>
        <w:t xml:space="preserve">s as </w:t>
      </w:r>
      <w:r w:rsidR="00CC2AE4" w:rsidRPr="00151A2A">
        <w:rPr>
          <w:szCs w:val="24"/>
        </w:rPr>
        <w:t>they are</w:t>
      </w:r>
      <w:r w:rsidRPr="00151A2A">
        <w:rPr>
          <w:szCs w:val="24"/>
        </w:rPr>
        <w:t xml:space="preserve"> able to reach. Postponement shall not be for any longer than the next regularly scheduled Meeting of </w:t>
      </w:r>
      <w:r w:rsidR="00031D15">
        <w:rPr>
          <w:szCs w:val="24"/>
        </w:rPr>
        <w:t>Council</w:t>
      </w:r>
      <w:r w:rsidRPr="00151A2A">
        <w:rPr>
          <w:szCs w:val="24"/>
        </w:rPr>
        <w:t xml:space="preserve"> or Committee. Notice shall be provided to the public</w:t>
      </w:r>
      <w:r w:rsidR="00E83D85" w:rsidRPr="00151A2A">
        <w:rPr>
          <w:szCs w:val="24"/>
        </w:rPr>
        <w:t xml:space="preserve"> by placing </w:t>
      </w:r>
      <w:r w:rsidR="00AC3D46" w:rsidRPr="00151A2A">
        <w:rPr>
          <w:szCs w:val="24"/>
        </w:rPr>
        <w:t>information</w:t>
      </w:r>
      <w:r w:rsidR="00E83D85" w:rsidRPr="00151A2A">
        <w:rPr>
          <w:szCs w:val="24"/>
        </w:rPr>
        <w:t xml:space="preserve"> on the Township website an</w:t>
      </w:r>
      <w:r w:rsidR="00AC3D46" w:rsidRPr="00151A2A">
        <w:rPr>
          <w:szCs w:val="24"/>
        </w:rPr>
        <w:t>d</w:t>
      </w:r>
      <w:r w:rsidRPr="00151A2A">
        <w:rPr>
          <w:szCs w:val="24"/>
        </w:rPr>
        <w:t xml:space="preserve"> through established social media streams.</w:t>
      </w:r>
    </w:p>
    <w:p w14:paraId="07331B72" w14:textId="77777777" w:rsidR="00C475BF" w:rsidRPr="00151A2A" w:rsidRDefault="00C475BF" w:rsidP="00C475BF">
      <w:pPr>
        <w:ind w:left="709"/>
        <w:rPr>
          <w:rFonts w:cs="Arial"/>
          <w:b/>
          <w:szCs w:val="24"/>
          <w:u w:val="single"/>
        </w:rPr>
      </w:pPr>
    </w:p>
    <w:p w14:paraId="4EB0986A" w14:textId="04810C07" w:rsidR="00C475BF" w:rsidRPr="00151A2A" w:rsidRDefault="00AC3D46" w:rsidP="00C475BF">
      <w:pPr>
        <w:numPr>
          <w:ilvl w:val="1"/>
          <w:numId w:val="21"/>
        </w:numPr>
        <w:ind w:left="1276" w:hanging="567"/>
        <w:contextualSpacing/>
        <w:jc w:val="both"/>
        <w:rPr>
          <w:rFonts w:cs="Arial"/>
          <w:szCs w:val="24"/>
        </w:rPr>
      </w:pPr>
      <w:r w:rsidRPr="00151A2A">
        <w:rPr>
          <w:rFonts w:cs="Arial"/>
          <w:szCs w:val="24"/>
        </w:rPr>
        <w:t>In-</w:t>
      </w:r>
      <w:r w:rsidR="00C475BF" w:rsidRPr="00151A2A">
        <w:rPr>
          <w:rFonts w:cs="Arial"/>
          <w:szCs w:val="24"/>
        </w:rPr>
        <w:t xml:space="preserve">person meetings of </w:t>
      </w:r>
      <w:r w:rsidR="00031D15">
        <w:rPr>
          <w:rFonts w:cs="Arial"/>
          <w:szCs w:val="24"/>
        </w:rPr>
        <w:t>Council</w:t>
      </w:r>
      <w:r w:rsidR="00C475BF" w:rsidRPr="00151A2A">
        <w:rPr>
          <w:rFonts w:cs="Arial"/>
          <w:szCs w:val="24"/>
        </w:rPr>
        <w:t xml:space="preserve"> </w:t>
      </w:r>
      <w:r w:rsidRPr="00151A2A">
        <w:rPr>
          <w:rFonts w:cs="Arial"/>
          <w:szCs w:val="24"/>
        </w:rPr>
        <w:t xml:space="preserve">will </w:t>
      </w:r>
      <w:r w:rsidR="00C475BF" w:rsidRPr="00151A2A">
        <w:rPr>
          <w:rFonts w:cs="Arial"/>
          <w:szCs w:val="24"/>
        </w:rPr>
        <w:t xml:space="preserve">be held in the </w:t>
      </w:r>
      <w:r w:rsidR="00031D15">
        <w:rPr>
          <w:rFonts w:cs="Arial"/>
          <w:szCs w:val="24"/>
        </w:rPr>
        <w:t>Council</w:t>
      </w:r>
      <w:r w:rsidR="00C475BF" w:rsidRPr="00151A2A">
        <w:rPr>
          <w:rFonts w:cs="Arial"/>
          <w:szCs w:val="24"/>
        </w:rPr>
        <w:t xml:space="preserve"> Chambers at the Township Municipal Office, located at 7490 Sideroad 7 West, Kenilworth. </w:t>
      </w:r>
    </w:p>
    <w:p w14:paraId="67D3F698" w14:textId="77777777" w:rsidR="00C475BF" w:rsidRPr="00F311A9" w:rsidRDefault="00C475BF" w:rsidP="00C475BF">
      <w:pPr>
        <w:ind w:left="1276" w:hanging="567"/>
        <w:jc w:val="both"/>
        <w:rPr>
          <w:rFonts w:cs="Arial"/>
          <w:szCs w:val="24"/>
        </w:rPr>
      </w:pPr>
    </w:p>
    <w:p w14:paraId="49A80820" w14:textId="59824587"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Meetings may be held at other locations within the </w:t>
      </w:r>
      <w:r w:rsidR="00B61CF0">
        <w:rPr>
          <w:rFonts w:cs="Arial"/>
          <w:szCs w:val="24"/>
        </w:rPr>
        <w:t>T</w:t>
      </w:r>
      <w:r w:rsidRPr="00F311A9">
        <w:rPr>
          <w:rFonts w:cs="Arial"/>
          <w:szCs w:val="24"/>
        </w:rPr>
        <w:t xml:space="preserve">ownship from time to </w:t>
      </w:r>
      <w:proofErr w:type="gramStart"/>
      <w:r w:rsidRPr="00F311A9">
        <w:rPr>
          <w:rFonts w:cs="Arial"/>
          <w:szCs w:val="24"/>
        </w:rPr>
        <w:t xml:space="preserve">time </w:t>
      </w:r>
      <w:r w:rsidR="00DB3B3C">
        <w:rPr>
          <w:rFonts w:cs="Arial"/>
          <w:szCs w:val="24"/>
        </w:rPr>
        <w:t xml:space="preserve"> with</w:t>
      </w:r>
      <w:proofErr w:type="gramEnd"/>
      <w:r w:rsidR="00DB3B3C">
        <w:rPr>
          <w:rFonts w:cs="Arial"/>
          <w:szCs w:val="24"/>
        </w:rPr>
        <w:t xml:space="preserve"> notice</w:t>
      </w:r>
      <w:r w:rsidR="00151A2A">
        <w:rPr>
          <w:rFonts w:cs="Arial"/>
          <w:szCs w:val="24"/>
        </w:rPr>
        <w:t xml:space="preserve"> </w:t>
      </w:r>
      <w:r w:rsidRPr="00F311A9">
        <w:rPr>
          <w:rFonts w:cs="Arial"/>
          <w:szCs w:val="24"/>
        </w:rPr>
        <w:t xml:space="preserve">provided in accordance with </w:t>
      </w:r>
      <w:r w:rsidR="00C12BB1">
        <w:rPr>
          <w:rFonts w:cs="Arial"/>
          <w:szCs w:val="24"/>
        </w:rPr>
        <w:t xml:space="preserve">the </w:t>
      </w:r>
      <w:r w:rsidRPr="00F311A9">
        <w:rPr>
          <w:rFonts w:cs="Arial"/>
          <w:szCs w:val="24"/>
        </w:rPr>
        <w:t>notice provisions in this by-law.</w:t>
      </w:r>
    </w:p>
    <w:p w14:paraId="4E4C8479" w14:textId="77777777" w:rsidR="00C475BF" w:rsidRPr="00F311A9" w:rsidRDefault="00C475BF" w:rsidP="00C475BF">
      <w:pPr>
        <w:ind w:left="1276" w:hanging="567"/>
        <w:contextualSpacing/>
        <w:rPr>
          <w:rFonts w:cs="Arial"/>
          <w:szCs w:val="24"/>
        </w:rPr>
      </w:pPr>
    </w:p>
    <w:p w14:paraId="6882EF6B" w14:textId="3C67613D"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In the case of a </w:t>
      </w:r>
      <w:r w:rsidR="00DB3B3C">
        <w:rPr>
          <w:rFonts w:cs="Arial"/>
          <w:szCs w:val="24"/>
        </w:rPr>
        <w:t>D</w:t>
      </w:r>
      <w:r w:rsidRPr="00F311A9">
        <w:rPr>
          <w:rFonts w:cs="Arial"/>
          <w:szCs w:val="24"/>
        </w:rPr>
        <w:t xml:space="preserve">eclared </w:t>
      </w:r>
      <w:r w:rsidR="00DB3B3C">
        <w:rPr>
          <w:rFonts w:cs="Arial"/>
          <w:szCs w:val="24"/>
        </w:rPr>
        <w:t>E</w:t>
      </w:r>
      <w:r w:rsidRPr="00F311A9">
        <w:rPr>
          <w:rFonts w:cs="Arial"/>
          <w:szCs w:val="24"/>
        </w:rPr>
        <w:t xml:space="preserve">mergency, a meeting of </w:t>
      </w:r>
      <w:r w:rsidR="00031D15">
        <w:rPr>
          <w:rFonts w:cs="Arial"/>
          <w:szCs w:val="24"/>
        </w:rPr>
        <w:t>Council</w:t>
      </w:r>
      <w:r w:rsidRPr="00F311A9">
        <w:rPr>
          <w:rFonts w:cs="Arial"/>
          <w:szCs w:val="24"/>
        </w:rPr>
        <w:t xml:space="preserve"> may be held at another location within or outside of the boundaries of the municipality</w:t>
      </w:r>
      <w:r w:rsidR="00C12BB1">
        <w:rPr>
          <w:rFonts w:cs="Arial"/>
          <w:szCs w:val="24"/>
        </w:rPr>
        <w:t>,</w:t>
      </w:r>
      <w:r w:rsidRPr="00F311A9">
        <w:rPr>
          <w:rFonts w:cs="Arial"/>
          <w:szCs w:val="24"/>
        </w:rPr>
        <w:t xml:space="preserve"> </w:t>
      </w:r>
      <w:r w:rsidR="00C12BB1">
        <w:rPr>
          <w:rFonts w:cs="Arial"/>
          <w:szCs w:val="24"/>
        </w:rPr>
        <w:t>if</w:t>
      </w:r>
      <w:r w:rsidR="00C12BB1" w:rsidRPr="00F311A9">
        <w:rPr>
          <w:rFonts w:cs="Arial"/>
          <w:szCs w:val="24"/>
        </w:rPr>
        <w:t xml:space="preserve"> </w:t>
      </w:r>
      <w:r w:rsidRPr="00F311A9">
        <w:rPr>
          <w:rFonts w:cs="Arial"/>
          <w:szCs w:val="24"/>
        </w:rPr>
        <w:t xml:space="preserve">notice </w:t>
      </w:r>
      <w:r w:rsidR="00C12BB1">
        <w:rPr>
          <w:rFonts w:cs="Arial"/>
          <w:szCs w:val="24"/>
        </w:rPr>
        <w:t>is</w:t>
      </w:r>
      <w:r w:rsidR="00C12BB1" w:rsidRPr="00F311A9">
        <w:rPr>
          <w:rFonts w:cs="Arial"/>
          <w:szCs w:val="24"/>
        </w:rPr>
        <w:t xml:space="preserve"> </w:t>
      </w:r>
      <w:r w:rsidRPr="00F311A9">
        <w:rPr>
          <w:rFonts w:cs="Arial"/>
          <w:szCs w:val="24"/>
        </w:rPr>
        <w:t xml:space="preserve">be provided in accordance with </w:t>
      </w:r>
      <w:r w:rsidR="00C12BB1">
        <w:rPr>
          <w:rFonts w:cs="Arial"/>
          <w:szCs w:val="24"/>
        </w:rPr>
        <w:t xml:space="preserve">the </w:t>
      </w:r>
      <w:r w:rsidRPr="00F311A9">
        <w:rPr>
          <w:rFonts w:cs="Arial"/>
          <w:szCs w:val="24"/>
        </w:rPr>
        <w:t>notice provisions in this by-law.</w:t>
      </w:r>
    </w:p>
    <w:p w14:paraId="0227D76F" w14:textId="77777777" w:rsidR="00C475BF" w:rsidRPr="00F311A9" w:rsidRDefault="00C475BF" w:rsidP="00C475BF">
      <w:pPr>
        <w:ind w:left="1276" w:hanging="567"/>
        <w:contextualSpacing/>
        <w:jc w:val="both"/>
        <w:rPr>
          <w:rFonts w:cs="Arial"/>
          <w:szCs w:val="24"/>
        </w:rPr>
      </w:pPr>
    </w:p>
    <w:p w14:paraId="4D805E98" w14:textId="1D44FD59" w:rsidR="00C475BF" w:rsidRPr="00F311A9" w:rsidRDefault="00C475BF" w:rsidP="00C475BF">
      <w:pPr>
        <w:numPr>
          <w:ilvl w:val="1"/>
          <w:numId w:val="21"/>
        </w:numPr>
        <w:ind w:left="1276" w:hanging="567"/>
        <w:contextualSpacing/>
        <w:jc w:val="both"/>
        <w:rPr>
          <w:rFonts w:cs="Arial"/>
          <w:szCs w:val="24"/>
        </w:rPr>
      </w:pPr>
      <w:r w:rsidRPr="00F311A9">
        <w:rPr>
          <w:rFonts w:cs="Arial"/>
          <w:szCs w:val="24"/>
        </w:rPr>
        <w:t xml:space="preserve">A meeting of </w:t>
      </w:r>
      <w:r w:rsidR="00031D15">
        <w:rPr>
          <w:rFonts w:cs="Arial"/>
          <w:szCs w:val="24"/>
        </w:rPr>
        <w:t>Council</w:t>
      </w:r>
      <w:r w:rsidRPr="00F311A9">
        <w:rPr>
          <w:rFonts w:cs="Arial"/>
          <w:szCs w:val="24"/>
        </w:rPr>
        <w:t xml:space="preserve"> together with a </w:t>
      </w:r>
      <w:r w:rsidR="00031D15">
        <w:rPr>
          <w:rFonts w:cs="Arial"/>
          <w:szCs w:val="24"/>
        </w:rPr>
        <w:t>Council</w:t>
      </w:r>
      <w:r w:rsidRPr="00F311A9">
        <w:rPr>
          <w:rFonts w:cs="Arial"/>
          <w:szCs w:val="24"/>
        </w:rPr>
        <w:t xml:space="preserve"> of one or more other municipalities for the consideration of matters of common interest, may be held within a municipality outside of Wellington North and notice shall be provided in accordance with notice provisions in this by-law.</w:t>
      </w:r>
    </w:p>
    <w:p w14:paraId="50B9B993" w14:textId="77777777" w:rsidR="00C475BF" w:rsidRPr="00F311A9" w:rsidRDefault="00C475BF" w:rsidP="00C475BF">
      <w:pPr>
        <w:ind w:left="1276"/>
        <w:contextualSpacing/>
        <w:jc w:val="both"/>
        <w:rPr>
          <w:rFonts w:cs="Arial"/>
          <w:szCs w:val="24"/>
        </w:rPr>
      </w:pPr>
    </w:p>
    <w:p w14:paraId="00110A68" w14:textId="02546E0D" w:rsidR="00C475BF" w:rsidRDefault="00031D15" w:rsidP="00C475BF">
      <w:pPr>
        <w:numPr>
          <w:ilvl w:val="1"/>
          <w:numId w:val="21"/>
        </w:numPr>
        <w:ind w:left="1276" w:hanging="567"/>
        <w:contextualSpacing/>
        <w:jc w:val="both"/>
        <w:rPr>
          <w:rFonts w:cs="Arial"/>
          <w:szCs w:val="24"/>
        </w:rPr>
      </w:pPr>
      <w:r>
        <w:rPr>
          <w:rFonts w:cs="Arial"/>
          <w:szCs w:val="24"/>
        </w:rPr>
        <w:t>Council</w:t>
      </w:r>
      <w:r w:rsidR="00C475BF" w:rsidRPr="00F311A9">
        <w:rPr>
          <w:rFonts w:cs="Arial"/>
          <w:szCs w:val="24"/>
        </w:rPr>
        <w:t xml:space="preserve"> meetings shall be held twice monthly on Mondays in accordance with the posted and approved meeting schedule.</w:t>
      </w:r>
    </w:p>
    <w:p w14:paraId="49EAEBCE" w14:textId="77777777" w:rsidR="00071E1E" w:rsidRPr="00F311A9" w:rsidRDefault="00071E1E" w:rsidP="00416306">
      <w:pPr>
        <w:contextualSpacing/>
        <w:jc w:val="both"/>
        <w:rPr>
          <w:rFonts w:cs="Arial"/>
          <w:szCs w:val="24"/>
        </w:rPr>
      </w:pPr>
    </w:p>
    <w:p w14:paraId="1D5519DF" w14:textId="5368213E" w:rsidR="00071E1E" w:rsidRDefault="00071E1E" w:rsidP="00071E1E">
      <w:pPr>
        <w:numPr>
          <w:ilvl w:val="1"/>
          <w:numId w:val="21"/>
        </w:numPr>
        <w:ind w:left="1276" w:hanging="567"/>
        <w:contextualSpacing/>
        <w:jc w:val="both"/>
        <w:rPr>
          <w:rFonts w:cs="Arial"/>
          <w:szCs w:val="24"/>
        </w:rPr>
      </w:pPr>
      <w:r w:rsidRPr="00F311A9">
        <w:rPr>
          <w:rFonts w:cs="Arial"/>
          <w:szCs w:val="24"/>
        </w:rPr>
        <w:t xml:space="preserve">The schedule of regular </w:t>
      </w:r>
      <w:r w:rsidR="00031D15">
        <w:rPr>
          <w:rFonts w:cs="Arial"/>
          <w:szCs w:val="24"/>
        </w:rPr>
        <w:t>Council</w:t>
      </w:r>
      <w:r w:rsidRPr="00F311A9">
        <w:rPr>
          <w:rFonts w:cs="Arial"/>
          <w:szCs w:val="24"/>
        </w:rPr>
        <w:t xml:space="preserve"> meetings shall </w:t>
      </w:r>
      <w:proofErr w:type="gramStart"/>
      <w:r w:rsidRPr="00F311A9">
        <w:rPr>
          <w:rFonts w:cs="Arial"/>
          <w:szCs w:val="24"/>
        </w:rPr>
        <w:t>approved annually</w:t>
      </w:r>
      <w:proofErr w:type="gramEnd"/>
      <w:r w:rsidRPr="00F311A9">
        <w:rPr>
          <w:rFonts w:cs="Arial"/>
          <w:szCs w:val="24"/>
        </w:rPr>
        <w:t xml:space="preserve"> by </w:t>
      </w:r>
      <w:r w:rsidR="00031D15">
        <w:rPr>
          <w:rFonts w:cs="Arial"/>
          <w:szCs w:val="24"/>
        </w:rPr>
        <w:t>Council</w:t>
      </w:r>
      <w:r w:rsidRPr="00F311A9">
        <w:rPr>
          <w:rFonts w:cs="Arial"/>
          <w:szCs w:val="24"/>
        </w:rPr>
        <w:t xml:space="preserve"> on or before November and shall be posted on the municipal website. </w:t>
      </w:r>
    </w:p>
    <w:p w14:paraId="28C8EEA1" w14:textId="77777777" w:rsidR="00C475BF" w:rsidRPr="00F311A9" w:rsidRDefault="00C475BF" w:rsidP="00C475BF">
      <w:pPr>
        <w:ind w:left="1276" w:hanging="567"/>
        <w:contextualSpacing/>
        <w:jc w:val="both"/>
        <w:rPr>
          <w:rFonts w:cs="Arial"/>
          <w:szCs w:val="24"/>
        </w:rPr>
      </w:pPr>
    </w:p>
    <w:p w14:paraId="3F776ED5" w14:textId="34B346BF" w:rsidR="00C475BF" w:rsidRPr="00F311A9" w:rsidRDefault="00C475BF" w:rsidP="00031D15">
      <w:pPr>
        <w:numPr>
          <w:ilvl w:val="1"/>
          <w:numId w:val="21"/>
        </w:numPr>
        <w:ind w:left="1276" w:hanging="567"/>
        <w:contextualSpacing/>
        <w:jc w:val="both"/>
        <w:rPr>
          <w:rFonts w:cs="Arial"/>
          <w:szCs w:val="24"/>
        </w:rPr>
      </w:pPr>
      <w:r w:rsidRPr="00F311A9">
        <w:rPr>
          <w:rFonts w:cs="Arial"/>
          <w:szCs w:val="24"/>
        </w:rPr>
        <w:t xml:space="preserve">If a public or statutory holiday falls on the Monday designated for holding a </w:t>
      </w:r>
      <w:r w:rsidR="00031D15">
        <w:rPr>
          <w:rFonts w:cs="Arial"/>
          <w:szCs w:val="24"/>
        </w:rPr>
        <w:t>Council</w:t>
      </w:r>
      <w:r w:rsidRPr="00F311A9">
        <w:rPr>
          <w:rFonts w:cs="Arial"/>
          <w:szCs w:val="24"/>
        </w:rPr>
        <w:t xml:space="preserve"> meeting, </w:t>
      </w:r>
      <w:r w:rsidR="00031D15">
        <w:rPr>
          <w:rFonts w:cs="Arial"/>
          <w:szCs w:val="24"/>
        </w:rPr>
        <w:t>Council</w:t>
      </w:r>
      <w:r w:rsidRPr="00F311A9">
        <w:rPr>
          <w:rFonts w:cs="Arial"/>
          <w:szCs w:val="24"/>
        </w:rPr>
        <w:t xml:space="preserve"> will meet on the day set out in the posted meeting schedule as approved by </w:t>
      </w:r>
      <w:r w:rsidR="00031D15">
        <w:rPr>
          <w:rFonts w:cs="Arial"/>
          <w:szCs w:val="24"/>
        </w:rPr>
        <w:t>Council</w:t>
      </w:r>
      <w:r w:rsidRPr="00F311A9">
        <w:rPr>
          <w:rFonts w:cs="Arial"/>
          <w:szCs w:val="24"/>
        </w:rPr>
        <w:t>.</w:t>
      </w:r>
    </w:p>
    <w:p w14:paraId="63E3A869" w14:textId="77777777" w:rsidR="00C475BF" w:rsidRPr="00F311A9" w:rsidRDefault="00C475BF" w:rsidP="00031D15">
      <w:pPr>
        <w:ind w:left="1276"/>
        <w:contextualSpacing/>
        <w:rPr>
          <w:rFonts w:cs="Arial"/>
          <w:szCs w:val="24"/>
        </w:rPr>
      </w:pPr>
    </w:p>
    <w:p w14:paraId="2F0499B4" w14:textId="16EE2959" w:rsidR="00151A2A" w:rsidRDefault="00151A2A" w:rsidP="00031D15">
      <w:pPr>
        <w:keepNext/>
        <w:keepLines/>
        <w:numPr>
          <w:ilvl w:val="0"/>
          <w:numId w:val="21"/>
        </w:numPr>
        <w:ind w:left="851" w:hanging="425"/>
        <w:outlineLvl w:val="0"/>
        <w:rPr>
          <w:rFonts w:eastAsiaTheme="majorEastAsia" w:cs="Arial"/>
          <w:b/>
          <w:bCs/>
          <w:szCs w:val="24"/>
          <w:u w:val="single"/>
        </w:rPr>
      </w:pPr>
      <w:bookmarkStart w:id="40" w:name="_Toc149142378"/>
      <w:bookmarkStart w:id="41" w:name="_Toc87945859"/>
      <w:r w:rsidRPr="00151A2A">
        <w:rPr>
          <w:rFonts w:eastAsiaTheme="majorEastAsia" w:cs="Arial"/>
          <w:b/>
          <w:bCs/>
          <w:szCs w:val="24"/>
          <w:u w:val="single"/>
        </w:rPr>
        <w:t xml:space="preserve">REGULAR MEETING OF </w:t>
      </w:r>
      <w:r w:rsidR="00031D15">
        <w:rPr>
          <w:rFonts w:eastAsiaTheme="majorEastAsia" w:cs="Arial"/>
          <w:b/>
          <w:bCs/>
          <w:szCs w:val="24"/>
          <w:u w:val="single"/>
        </w:rPr>
        <w:t>COUNCIL</w:t>
      </w:r>
      <w:bookmarkEnd w:id="40"/>
    </w:p>
    <w:p w14:paraId="1EE68CA0" w14:textId="77777777" w:rsidR="005B6D7A" w:rsidRDefault="005B6D7A" w:rsidP="00031D15">
      <w:pPr>
        <w:keepNext/>
        <w:keepLines/>
        <w:ind w:left="1276"/>
        <w:outlineLvl w:val="0"/>
        <w:rPr>
          <w:rFonts w:eastAsiaTheme="majorEastAsia" w:cs="Arial"/>
          <w:b/>
          <w:bCs/>
          <w:szCs w:val="24"/>
          <w:u w:val="single"/>
        </w:rPr>
      </w:pPr>
    </w:p>
    <w:p w14:paraId="5E7966E2" w14:textId="3881D43C" w:rsidR="00151A2A" w:rsidRDefault="00151A2A" w:rsidP="00031D15">
      <w:pPr>
        <w:pStyle w:val="ListParagraph"/>
        <w:numPr>
          <w:ilvl w:val="1"/>
          <w:numId w:val="21"/>
        </w:numPr>
        <w:ind w:left="1276" w:hanging="709"/>
      </w:pPr>
      <w:r w:rsidRPr="00151A2A">
        <w:t xml:space="preserve">Regular Meetings of </w:t>
      </w:r>
      <w:r w:rsidR="00031D15">
        <w:t>Council</w:t>
      </w:r>
      <w:r w:rsidRPr="00151A2A">
        <w:t xml:space="preserve"> or Committee shall be held in accordance with the schedule adopted by </w:t>
      </w:r>
      <w:r w:rsidR="00031D15">
        <w:t>Council</w:t>
      </w:r>
      <w:r w:rsidRPr="00151A2A">
        <w:t xml:space="preserve">, except when otherwise directed by a resolution of </w:t>
      </w:r>
      <w:r w:rsidR="00031D15">
        <w:t>Council</w:t>
      </w:r>
      <w:r w:rsidRPr="00151A2A">
        <w:t xml:space="preserve"> or Committee.</w:t>
      </w:r>
    </w:p>
    <w:p w14:paraId="2AFEDAB4" w14:textId="77777777" w:rsidR="00151A2A" w:rsidRDefault="00151A2A" w:rsidP="00151A2A">
      <w:pPr>
        <w:keepNext/>
        <w:keepLines/>
        <w:spacing w:before="240"/>
        <w:ind w:left="1276"/>
        <w:outlineLvl w:val="0"/>
        <w:rPr>
          <w:rFonts w:eastAsiaTheme="majorEastAsia" w:cs="Arial"/>
          <w:szCs w:val="24"/>
        </w:rPr>
      </w:pPr>
    </w:p>
    <w:p w14:paraId="0354B93A" w14:textId="5ED95A10" w:rsidR="004B634B" w:rsidRPr="005B6D7A" w:rsidRDefault="004B634B" w:rsidP="00746003">
      <w:pPr>
        <w:keepNext/>
        <w:keepLines/>
        <w:numPr>
          <w:ilvl w:val="0"/>
          <w:numId w:val="21"/>
        </w:numPr>
        <w:spacing w:before="240"/>
        <w:ind w:left="900" w:hanging="567"/>
        <w:contextualSpacing/>
        <w:jc w:val="both"/>
        <w:outlineLvl w:val="0"/>
        <w:rPr>
          <w:rFonts w:cs="Arial"/>
          <w:szCs w:val="24"/>
        </w:rPr>
      </w:pPr>
      <w:bookmarkStart w:id="42" w:name="_Toc149142379"/>
      <w:r w:rsidRPr="00151A2A">
        <w:rPr>
          <w:rFonts w:eastAsiaTheme="majorEastAsia" w:cs="Arial"/>
          <w:b/>
          <w:bCs/>
          <w:szCs w:val="24"/>
          <w:u w:val="single"/>
        </w:rPr>
        <w:t>CANCELLATION OR POSTPONEMENT OF MEETINGS</w:t>
      </w:r>
      <w:bookmarkEnd w:id="41"/>
      <w:bookmarkEnd w:id="42"/>
      <w:r w:rsidR="00416306" w:rsidRPr="00151A2A">
        <w:rPr>
          <w:rFonts w:eastAsiaTheme="majorEastAsia" w:cs="Arial"/>
          <w:b/>
          <w:bCs/>
          <w:szCs w:val="24"/>
          <w:u w:val="single"/>
        </w:rPr>
        <w:t xml:space="preserve"> </w:t>
      </w:r>
    </w:p>
    <w:p w14:paraId="53EBC3B8" w14:textId="77777777" w:rsidR="005B6D7A" w:rsidRPr="00151A2A" w:rsidRDefault="005B6D7A" w:rsidP="005B6D7A">
      <w:pPr>
        <w:keepNext/>
        <w:keepLines/>
        <w:spacing w:before="240"/>
        <w:ind w:left="900"/>
        <w:contextualSpacing/>
        <w:jc w:val="both"/>
        <w:outlineLvl w:val="0"/>
        <w:rPr>
          <w:rFonts w:cs="Arial"/>
          <w:szCs w:val="24"/>
        </w:rPr>
      </w:pPr>
    </w:p>
    <w:p w14:paraId="6452852A" w14:textId="77777777" w:rsidR="004B634B" w:rsidRPr="00F311A9" w:rsidRDefault="004B634B" w:rsidP="004B634B">
      <w:pPr>
        <w:numPr>
          <w:ilvl w:val="1"/>
          <w:numId w:val="21"/>
        </w:numPr>
        <w:ind w:left="1276" w:hanging="567"/>
        <w:contextualSpacing/>
        <w:jc w:val="both"/>
        <w:rPr>
          <w:rFonts w:cs="Arial"/>
          <w:szCs w:val="24"/>
        </w:rPr>
      </w:pPr>
      <w:r w:rsidRPr="00F311A9">
        <w:rPr>
          <w:rFonts w:cs="Arial"/>
          <w:szCs w:val="24"/>
        </w:rPr>
        <w:t xml:space="preserve">Any meeting may be cancelled or postponed if:  </w:t>
      </w:r>
    </w:p>
    <w:p w14:paraId="4CCB84B6" w14:textId="195760E5" w:rsidR="004B634B" w:rsidRPr="00F97FA7" w:rsidRDefault="009676A5" w:rsidP="00031D15">
      <w:pPr>
        <w:pStyle w:val="ListParagraph"/>
        <w:numPr>
          <w:ilvl w:val="2"/>
          <w:numId w:val="21"/>
        </w:numPr>
        <w:ind w:left="2127" w:hanging="851"/>
        <w:jc w:val="both"/>
        <w:rPr>
          <w:rFonts w:cs="Arial"/>
          <w:szCs w:val="24"/>
        </w:rPr>
      </w:pPr>
      <w:r>
        <w:rPr>
          <w:rFonts w:cs="Arial"/>
          <w:szCs w:val="24"/>
        </w:rPr>
        <w:t>Q</w:t>
      </w:r>
      <w:r w:rsidR="004B634B" w:rsidRPr="00F97FA7">
        <w:rPr>
          <w:rFonts w:cs="Arial"/>
          <w:szCs w:val="24"/>
        </w:rPr>
        <w:t>uorum cannot be achieved</w:t>
      </w:r>
      <w:r>
        <w:rPr>
          <w:rFonts w:cs="Arial"/>
          <w:szCs w:val="24"/>
        </w:rPr>
        <w:t>.</w:t>
      </w:r>
    </w:p>
    <w:p w14:paraId="36AF0C8A" w14:textId="36DA3E35" w:rsidR="004B634B" w:rsidRPr="00F97FA7" w:rsidRDefault="009676A5" w:rsidP="00031D15">
      <w:pPr>
        <w:pStyle w:val="ListParagraph"/>
        <w:numPr>
          <w:ilvl w:val="2"/>
          <w:numId w:val="21"/>
        </w:numPr>
        <w:ind w:left="2127" w:hanging="851"/>
        <w:jc w:val="both"/>
        <w:rPr>
          <w:rFonts w:cs="Arial"/>
          <w:szCs w:val="24"/>
        </w:rPr>
      </w:pPr>
      <w:r>
        <w:rPr>
          <w:rFonts w:cs="Arial"/>
          <w:szCs w:val="24"/>
        </w:rPr>
        <w:t>B</w:t>
      </w:r>
      <w:r w:rsidR="004B634B" w:rsidRPr="00F97FA7">
        <w:rPr>
          <w:rFonts w:cs="Arial"/>
          <w:szCs w:val="24"/>
        </w:rPr>
        <w:t xml:space="preserve">y </w:t>
      </w:r>
      <w:r w:rsidR="00031D15">
        <w:rPr>
          <w:rFonts w:cs="Arial"/>
          <w:szCs w:val="24"/>
        </w:rPr>
        <w:t>Council</w:t>
      </w:r>
      <w:r w:rsidR="004B634B" w:rsidRPr="00F97FA7">
        <w:rPr>
          <w:rFonts w:cs="Arial"/>
          <w:szCs w:val="24"/>
        </w:rPr>
        <w:t xml:space="preserve"> resolution</w:t>
      </w:r>
      <w:r>
        <w:rPr>
          <w:rFonts w:cs="Arial"/>
          <w:szCs w:val="24"/>
        </w:rPr>
        <w:t>.</w:t>
      </w:r>
    </w:p>
    <w:p w14:paraId="7480DC7A" w14:textId="7C840ED8" w:rsidR="004B634B" w:rsidRPr="00F97FA7" w:rsidRDefault="009676A5" w:rsidP="00031D15">
      <w:pPr>
        <w:pStyle w:val="ListParagraph"/>
        <w:numPr>
          <w:ilvl w:val="2"/>
          <w:numId w:val="21"/>
        </w:numPr>
        <w:ind w:left="2127" w:hanging="851"/>
        <w:jc w:val="both"/>
        <w:rPr>
          <w:rFonts w:cs="Arial"/>
          <w:szCs w:val="24"/>
        </w:rPr>
      </w:pPr>
      <w:r>
        <w:rPr>
          <w:rFonts w:cs="Arial"/>
          <w:szCs w:val="24"/>
        </w:rPr>
        <w:t>I</w:t>
      </w:r>
      <w:r w:rsidR="004B634B" w:rsidRPr="00F97FA7">
        <w:rPr>
          <w:rFonts w:cs="Arial"/>
          <w:szCs w:val="24"/>
        </w:rPr>
        <w:t>n the event of an emergency</w:t>
      </w:r>
      <w:r>
        <w:rPr>
          <w:rFonts w:cs="Arial"/>
          <w:szCs w:val="24"/>
        </w:rPr>
        <w:t>.</w:t>
      </w:r>
    </w:p>
    <w:p w14:paraId="0E972611" w14:textId="7ABBB737" w:rsidR="004B634B" w:rsidRPr="00F97FA7" w:rsidRDefault="009676A5" w:rsidP="00031D15">
      <w:pPr>
        <w:pStyle w:val="ListParagraph"/>
        <w:numPr>
          <w:ilvl w:val="2"/>
          <w:numId w:val="21"/>
        </w:numPr>
        <w:ind w:left="2127" w:hanging="851"/>
        <w:jc w:val="both"/>
        <w:rPr>
          <w:rFonts w:cs="Arial"/>
          <w:szCs w:val="24"/>
        </w:rPr>
      </w:pPr>
      <w:r>
        <w:rPr>
          <w:rFonts w:cs="Arial"/>
          <w:szCs w:val="24"/>
        </w:rPr>
        <w:t>W</w:t>
      </w:r>
      <w:r w:rsidR="004B634B" w:rsidRPr="00F97FA7">
        <w:rPr>
          <w:rFonts w:cs="Arial"/>
          <w:szCs w:val="24"/>
        </w:rPr>
        <w:t xml:space="preserve">here in the event of a remote meeting, connectivity is lost by all </w:t>
      </w:r>
      <w:r w:rsidR="00031D15">
        <w:rPr>
          <w:rFonts w:cs="Arial"/>
          <w:szCs w:val="24"/>
        </w:rPr>
        <w:t>Member</w:t>
      </w:r>
      <w:r w:rsidR="004B634B" w:rsidRPr="00F97FA7">
        <w:rPr>
          <w:rFonts w:cs="Arial"/>
          <w:szCs w:val="24"/>
        </w:rPr>
        <w:t>s and staff</w:t>
      </w:r>
      <w:r>
        <w:rPr>
          <w:rFonts w:cs="Arial"/>
          <w:szCs w:val="24"/>
        </w:rPr>
        <w:t>.</w:t>
      </w:r>
    </w:p>
    <w:p w14:paraId="579C0376" w14:textId="5C539363" w:rsidR="004B634B" w:rsidRPr="00F97FA7" w:rsidRDefault="009676A5" w:rsidP="00031D15">
      <w:pPr>
        <w:pStyle w:val="ListParagraph"/>
        <w:numPr>
          <w:ilvl w:val="2"/>
          <w:numId w:val="21"/>
        </w:numPr>
        <w:ind w:left="2127" w:hanging="851"/>
        <w:jc w:val="both"/>
        <w:rPr>
          <w:rFonts w:cs="Arial"/>
          <w:szCs w:val="24"/>
        </w:rPr>
      </w:pPr>
      <w:r>
        <w:rPr>
          <w:rFonts w:cs="Arial"/>
          <w:szCs w:val="24"/>
        </w:rPr>
        <w:t>W</w:t>
      </w:r>
      <w:r w:rsidR="004B634B" w:rsidRPr="00F97FA7">
        <w:rPr>
          <w:rFonts w:cs="Arial"/>
          <w:szCs w:val="24"/>
        </w:rPr>
        <w:t xml:space="preserve">here the Meeting is deemed no longer required by the </w:t>
      </w:r>
      <w:proofErr w:type="gramStart"/>
      <w:r w:rsidR="004B634B" w:rsidRPr="00F97FA7">
        <w:rPr>
          <w:rFonts w:cs="Arial"/>
          <w:szCs w:val="24"/>
        </w:rPr>
        <w:t>Mayor</w:t>
      </w:r>
      <w:proofErr w:type="gramEnd"/>
      <w:r w:rsidR="004B634B" w:rsidRPr="00F97FA7">
        <w:rPr>
          <w:rFonts w:cs="Arial"/>
          <w:szCs w:val="24"/>
        </w:rPr>
        <w:t xml:space="preserve"> and/or Clerk.</w:t>
      </w:r>
    </w:p>
    <w:p w14:paraId="173DA2EE" w14:textId="77777777" w:rsidR="004B634B" w:rsidRPr="00F311A9" w:rsidRDefault="004B634B" w:rsidP="006359DF">
      <w:pPr>
        <w:ind w:left="1985" w:hanging="709"/>
        <w:jc w:val="both"/>
        <w:rPr>
          <w:rFonts w:cs="Arial"/>
          <w:szCs w:val="24"/>
        </w:rPr>
      </w:pPr>
    </w:p>
    <w:p w14:paraId="32A04EDE" w14:textId="4C5BD380" w:rsidR="004B634B" w:rsidRDefault="004B634B" w:rsidP="00D01194">
      <w:pPr>
        <w:numPr>
          <w:ilvl w:val="1"/>
          <w:numId w:val="21"/>
        </w:numPr>
        <w:ind w:left="1276" w:hanging="567"/>
        <w:contextualSpacing/>
        <w:jc w:val="both"/>
        <w:rPr>
          <w:rFonts w:cs="Arial"/>
          <w:szCs w:val="24"/>
        </w:rPr>
      </w:pPr>
      <w:r w:rsidRPr="00F311A9">
        <w:rPr>
          <w:rFonts w:cs="Arial"/>
          <w:szCs w:val="24"/>
        </w:rPr>
        <w:t xml:space="preserve">The Clerk shall provide Notice of the cancellation or postponement of a Meeting on the Township website and social media. </w:t>
      </w:r>
    </w:p>
    <w:p w14:paraId="0C3D051A" w14:textId="7C060A32" w:rsidR="00F825DA" w:rsidRPr="00F311A9" w:rsidRDefault="00F825DA" w:rsidP="000E146A">
      <w:pPr>
        <w:keepNext/>
        <w:keepLines/>
        <w:numPr>
          <w:ilvl w:val="0"/>
          <w:numId w:val="21"/>
        </w:numPr>
        <w:spacing w:before="240"/>
        <w:ind w:left="567" w:hanging="567"/>
        <w:outlineLvl w:val="0"/>
        <w:rPr>
          <w:rFonts w:eastAsiaTheme="majorEastAsia" w:cs="Arial"/>
          <w:b/>
          <w:bCs/>
          <w:szCs w:val="24"/>
          <w:u w:val="single"/>
        </w:rPr>
      </w:pPr>
      <w:bookmarkStart w:id="43" w:name="_Toc87945854"/>
      <w:bookmarkStart w:id="44" w:name="_Toc149142380"/>
      <w:r w:rsidRPr="00F311A9">
        <w:rPr>
          <w:rFonts w:eastAsiaTheme="majorEastAsia" w:cs="Arial"/>
          <w:b/>
          <w:bCs/>
          <w:szCs w:val="24"/>
          <w:u w:val="single"/>
        </w:rPr>
        <w:t xml:space="preserve">SPECIAL MEETING OF </w:t>
      </w:r>
      <w:r w:rsidR="00031D15">
        <w:rPr>
          <w:rFonts w:eastAsiaTheme="majorEastAsia" w:cs="Arial"/>
          <w:b/>
          <w:bCs/>
          <w:szCs w:val="24"/>
          <w:u w:val="single"/>
        </w:rPr>
        <w:t>COUNCIL</w:t>
      </w:r>
      <w:bookmarkEnd w:id="43"/>
      <w:bookmarkEnd w:id="44"/>
    </w:p>
    <w:p w14:paraId="1BF960A2" w14:textId="77777777" w:rsidR="00F825DA" w:rsidRPr="00F311A9" w:rsidRDefault="00F825DA" w:rsidP="00F10A1F">
      <w:pPr>
        <w:ind w:left="567" w:hanging="567"/>
        <w:contextualSpacing/>
        <w:rPr>
          <w:rFonts w:cs="Arial"/>
          <w:szCs w:val="24"/>
        </w:rPr>
      </w:pPr>
    </w:p>
    <w:p w14:paraId="48FCE471" w14:textId="153814EE" w:rsidR="00F825DA" w:rsidRPr="00F311A9" w:rsidRDefault="00F825DA" w:rsidP="000E146A">
      <w:pPr>
        <w:numPr>
          <w:ilvl w:val="1"/>
          <w:numId w:val="21"/>
        </w:numPr>
        <w:ind w:left="1260" w:hanging="540"/>
        <w:contextualSpacing/>
        <w:jc w:val="both"/>
        <w:rPr>
          <w:rFonts w:cs="Arial"/>
          <w:szCs w:val="24"/>
        </w:rPr>
      </w:pPr>
      <w:r w:rsidRPr="00F311A9">
        <w:rPr>
          <w:rFonts w:cs="Arial"/>
          <w:szCs w:val="24"/>
        </w:rPr>
        <w:t xml:space="preserve">The </w:t>
      </w:r>
      <w:proofErr w:type="gramStart"/>
      <w:r w:rsidRPr="00F311A9">
        <w:rPr>
          <w:rFonts w:cs="Arial"/>
          <w:szCs w:val="24"/>
        </w:rPr>
        <w:t>Mayor</w:t>
      </w:r>
      <w:proofErr w:type="gramEnd"/>
      <w:r w:rsidRPr="00F311A9">
        <w:rPr>
          <w:rFonts w:cs="Arial"/>
          <w:szCs w:val="24"/>
        </w:rPr>
        <w:t xml:space="preserve"> may, at any time, call a special meeting of </w:t>
      </w:r>
      <w:r w:rsidR="00031D15">
        <w:rPr>
          <w:rFonts w:cs="Arial"/>
          <w:szCs w:val="24"/>
        </w:rPr>
        <w:t>Council</w:t>
      </w:r>
      <w:r w:rsidRPr="00F311A9">
        <w:rPr>
          <w:rFonts w:cs="Arial"/>
          <w:szCs w:val="24"/>
        </w:rPr>
        <w:t xml:space="preserve"> with twenty-four (24) hours notice to the Clerk and </w:t>
      </w:r>
      <w:r w:rsidR="00031D15">
        <w:rPr>
          <w:rFonts w:cs="Arial"/>
          <w:szCs w:val="24"/>
        </w:rPr>
        <w:t>Member</w:t>
      </w:r>
      <w:r w:rsidRPr="00F311A9">
        <w:rPr>
          <w:rFonts w:cs="Arial"/>
          <w:szCs w:val="24"/>
        </w:rPr>
        <w:t xml:space="preserve">s of </w:t>
      </w:r>
      <w:r w:rsidR="00031D15">
        <w:rPr>
          <w:rFonts w:cs="Arial"/>
          <w:szCs w:val="24"/>
        </w:rPr>
        <w:t>Council</w:t>
      </w:r>
      <w:r w:rsidRPr="00F311A9">
        <w:rPr>
          <w:rFonts w:cs="Arial"/>
          <w:szCs w:val="24"/>
        </w:rPr>
        <w:t xml:space="preserve">. </w:t>
      </w:r>
    </w:p>
    <w:p w14:paraId="28D4A8BB" w14:textId="77777777" w:rsidR="00F825DA" w:rsidRPr="00F311A9" w:rsidRDefault="00F825DA" w:rsidP="00F825DA">
      <w:pPr>
        <w:ind w:left="1260"/>
        <w:contextualSpacing/>
        <w:jc w:val="both"/>
        <w:rPr>
          <w:rFonts w:cs="Arial"/>
          <w:szCs w:val="24"/>
        </w:rPr>
      </w:pPr>
    </w:p>
    <w:p w14:paraId="0159D412" w14:textId="23E9768B" w:rsidR="00F825DA" w:rsidRPr="00F311A9" w:rsidRDefault="00F825DA" w:rsidP="000E146A">
      <w:pPr>
        <w:numPr>
          <w:ilvl w:val="1"/>
          <w:numId w:val="21"/>
        </w:numPr>
        <w:ind w:left="1260" w:hanging="540"/>
        <w:contextualSpacing/>
        <w:jc w:val="both"/>
        <w:rPr>
          <w:rFonts w:cs="Arial"/>
          <w:szCs w:val="24"/>
        </w:rPr>
      </w:pPr>
      <w:r w:rsidRPr="00F311A9">
        <w:rPr>
          <w:rFonts w:cs="Arial"/>
          <w:szCs w:val="24"/>
        </w:rPr>
        <w:t xml:space="preserve">A special meeting of </w:t>
      </w:r>
      <w:r w:rsidR="00031D15">
        <w:rPr>
          <w:rFonts w:cs="Arial"/>
          <w:szCs w:val="24"/>
        </w:rPr>
        <w:t>Council</w:t>
      </w:r>
      <w:r w:rsidRPr="00F311A9">
        <w:rPr>
          <w:rFonts w:cs="Arial"/>
          <w:szCs w:val="24"/>
        </w:rPr>
        <w:t xml:space="preserve"> may be called upon the petition of a majority of the </w:t>
      </w:r>
      <w:r w:rsidR="00031D15">
        <w:rPr>
          <w:rFonts w:cs="Arial"/>
          <w:szCs w:val="24"/>
        </w:rPr>
        <w:t>Member</w:t>
      </w:r>
      <w:r w:rsidRPr="00F311A9">
        <w:rPr>
          <w:rFonts w:cs="Arial"/>
          <w:szCs w:val="24"/>
        </w:rPr>
        <w:t xml:space="preserve">s of </w:t>
      </w:r>
      <w:r w:rsidR="00031D15">
        <w:rPr>
          <w:rFonts w:cs="Arial"/>
          <w:szCs w:val="24"/>
        </w:rPr>
        <w:t>Council</w:t>
      </w:r>
      <w:r w:rsidRPr="00F311A9">
        <w:rPr>
          <w:rFonts w:cs="Arial"/>
          <w:szCs w:val="24"/>
        </w:rPr>
        <w:t xml:space="preserve"> and the petition shall state the business to be considered at the special meeting</w:t>
      </w:r>
      <w:r w:rsidR="00724F88">
        <w:rPr>
          <w:rFonts w:cs="Arial"/>
          <w:szCs w:val="24"/>
        </w:rPr>
        <w:t>.</w:t>
      </w:r>
      <w:r w:rsidRPr="00F311A9">
        <w:rPr>
          <w:rFonts w:cs="Arial"/>
          <w:szCs w:val="24"/>
        </w:rPr>
        <w:t xml:space="preserve"> </w:t>
      </w:r>
    </w:p>
    <w:p w14:paraId="6E296A9D" w14:textId="77777777" w:rsidR="00F825DA" w:rsidRPr="00F311A9" w:rsidRDefault="00F825DA" w:rsidP="00F825DA">
      <w:pPr>
        <w:ind w:left="720"/>
        <w:contextualSpacing/>
        <w:rPr>
          <w:rFonts w:cs="Arial"/>
          <w:szCs w:val="24"/>
        </w:rPr>
      </w:pPr>
    </w:p>
    <w:p w14:paraId="45EBEC17" w14:textId="77777777" w:rsidR="00F825DA" w:rsidRPr="00F311A9" w:rsidRDefault="00F825DA" w:rsidP="000E146A">
      <w:pPr>
        <w:numPr>
          <w:ilvl w:val="1"/>
          <w:numId w:val="21"/>
        </w:numPr>
        <w:ind w:left="1260" w:hanging="540"/>
        <w:contextualSpacing/>
        <w:jc w:val="both"/>
        <w:rPr>
          <w:rFonts w:cs="Arial"/>
          <w:szCs w:val="24"/>
        </w:rPr>
      </w:pPr>
      <w:r w:rsidRPr="00F311A9">
        <w:rPr>
          <w:rFonts w:cs="Arial"/>
          <w:szCs w:val="24"/>
        </w:rPr>
        <w:t xml:space="preserve">The petition shall state the time and date of the special meeting, not less than twenty-four (24) hours from the date of the submission of the petition. </w:t>
      </w:r>
    </w:p>
    <w:p w14:paraId="06CD18AF" w14:textId="77777777" w:rsidR="00F825DA" w:rsidRPr="00F311A9" w:rsidRDefault="00F825DA" w:rsidP="00F825DA">
      <w:pPr>
        <w:ind w:left="1260"/>
        <w:contextualSpacing/>
        <w:jc w:val="both"/>
        <w:rPr>
          <w:rFonts w:cs="Arial"/>
          <w:szCs w:val="24"/>
        </w:rPr>
      </w:pPr>
    </w:p>
    <w:p w14:paraId="05389B63" w14:textId="1FB581D0" w:rsidR="00F825DA" w:rsidRDefault="00F825DA" w:rsidP="000E146A">
      <w:pPr>
        <w:numPr>
          <w:ilvl w:val="1"/>
          <w:numId w:val="21"/>
        </w:numPr>
        <w:ind w:left="1260" w:hanging="540"/>
        <w:contextualSpacing/>
        <w:jc w:val="both"/>
        <w:rPr>
          <w:rFonts w:cs="Arial"/>
          <w:szCs w:val="24"/>
        </w:rPr>
      </w:pPr>
      <w:r w:rsidRPr="00F311A9">
        <w:rPr>
          <w:rFonts w:cs="Arial"/>
          <w:szCs w:val="24"/>
        </w:rPr>
        <w:t xml:space="preserve">The Clerk shall </w:t>
      </w:r>
      <w:r w:rsidRPr="005146FB">
        <w:rPr>
          <w:rFonts w:cs="Arial"/>
          <w:szCs w:val="24"/>
        </w:rPr>
        <w:t>provide notice of a</w:t>
      </w:r>
      <w:r w:rsidRPr="00F311A9">
        <w:rPr>
          <w:rFonts w:cs="Arial"/>
          <w:szCs w:val="24"/>
        </w:rPr>
        <w:t xml:space="preserve"> special meeting of </w:t>
      </w:r>
      <w:r w:rsidR="00031D15">
        <w:rPr>
          <w:rFonts w:cs="Arial"/>
          <w:szCs w:val="24"/>
        </w:rPr>
        <w:t>Council</w:t>
      </w:r>
      <w:r w:rsidRPr="00F311A9">
        <w:rPr>
          <w:rFonts w:cs="Arial"/>
          <w:szCs w:val="24"/>
        </w:rPr>
        <w:t xml:space="preserve"> or a re-scheduled meeting not less than twenty-four (24) hours before the appointed time of the meeting on the municipal website.</w:t>
      </w:r>
    </w:p>
    <w:p w14:paraId="474094E4" w14:textId="77777777" w:rsidR="004F5AB7" w:rsidRDefault="004F5AB7" w:rsidP="00416306">
      <w:pPr>
        <w:pStyle w:val="ListParagraph"/>
        <w:rPr>
          <w:rFonts w:cs="Arial"/>
          <w:szCs w:val="24"/>
        </w:rPr>
      </w:pPr>
    </w:p>
    <w:p w14:paraId="1CFD94C2" w14:textId="25D40F65" w:rsidR="004F5AB7" w:rsidRPr="00F311A9" w:rsidRDefault="004F5AB7" w:rsidP="000E146A">
      <w:pPr>
        <w:numPr>
          <w:ilvl w:val="1"/>
          <w:numId w:val="21"/>
        </w:numPr>
        <w:ind w:left="1260" w:hanging="540"/>
        <w:contextualSpacing/>
        <w:jc w:val="both"/>
        <w:rPr>
          <w:rFonts w:cs="Arial"/>
          <w:szCs w:val="24"/>
        </w:rPr>
      </w:pPr>
      <w:r>
        <w:rPr>
          <w:rFonts w:cs="Arial"/>
          <w:szCs w:val="24"/>
        </w:rPr>
        <w:t>No</w:t>
      </w:r>
      <w:r w:rsidRPr="00F311A9">
        <w:rPr>
          <w:rFonts w:cs="Arial"/>
          <w:szCs w:val="24"/>
        </w:rPr>
        <w:t xml:space="preserve"> business other than that stated in the </w:t>
      </w:r>
      <w:r w:rsidR="00E3757B">
        <w:rPr>
          <w:rFonts w:cs="Arial"/>
          <w:szCs w:val="24"/>
        </w:rPr>
        <w:t>notice</w:t>
      </w:r>
      <w:r w:rsidRPr="00F311A9">
        <w:rPr>
          <w:rFonts w:cs="Arial"/>
          <w:szCs w:val="24"/>
        </w:rPr>
        <w:t xml:space="preserve"> shall be considered at </w:t>
      </w:r>
      <w:r w:rsidR="00E3757B">
        <w:rPr>
          <w:rFonts w:cs="Arial"/>
          <w:szCs w:val="24"/>
        </w:rPr>
        <w:t xml:space="preserve">a special meeting of </w:t>
      </w:r>
      <w:r w:rsidR="00031D15">
        <w:rPr>
          <w:rFonts w:cs="Arial"/>
          <w:szCs w:val="24"/>
        </w:rPr>
        <w:t>Council</w:t>
      </w:r>
      <w:r w:rsidRPr="00F311A9">
        <w:rPr>
          <w:rFonts w:cs="Arial"/>
          <w:szCs w:val="24"/>
        </w:rPr>
        <w:t>.</w:t>
      </w:r>
    </w:p>
    <w:p w14:paraId="796BE817" w14:textId="0E6EEFC8" w:rsidR="00C516C9" w:rsidRPr="00F311A9" w:rsidRDefault="00C516C9" w:rsidP="00F97FA7">
      <w:pPr>
        <w:keepNext/>
        <w:keepLines/>
        <w:numPr>
          <w:ilvl w:val="0"/>
          <w:numId w:val="21"/>
        </w:numPr>
        <w:spacing w:before="240"/>
        <w:ind w:left="567" w:hanging="567"/>
        <w:outlineLvl w:val="0"/>
        <w:rPr>
          <w:rFonts w:eastAsiaTheme="majorEastAsia" w:cs="Arial"/>
          <w:b/>
          <w:bCs/>
          <w:szCs w:val="24"/>
          <w:u w:val="single"/>
        </w:rPr>
      </w:pPr>
      <w:bookmarkStart w:id="45" w:name="_Toc87945855"/>
      <w:bookmarkStart w:id="46" w:name="_Toc149142381"/>
      <w:r w:rsidRPr="00F311A9">
        <w:rPr>
          <w:rFonts w:eastAsiaTheme="majorEastAsia" w:cs="Arial"/>
          <w:b/>
          <w:bCs/>
          <w:szCs w:val="24"/>
          <w:u w:val="single"/>
        </w:rPr>
        <w:t xml:space="preserve">EMERGENCY MEETING OF </w:t>
      </w:r>
      <w:r w:rsidR="00031D15">
        <w:rPr>
          <w:rFonts w:eastAsiaTheme="majorEastAsia" w:cs="Arial"/>
          <w:b/>
          <w:bCs/>
          <w:szCs w:val="24"/>
          <w:u w:val="single"/>
        </w:rPr>
        <w:t>COUNCIL</w:t>
      </w:r>
      <w:bookmarkEnd w:id="45"/>
      <w:bookmarkEnd w:id="46"/>
    </w:p>
    <w:p w14:paraId="3BB3C580" w14:textId="77777777" w:rsidR="00C516C9" w:rsidRPr="00F311A9" w:rsidRDefault="00C516C9" w:rsidP="00C516C9">
      <w:pPr>
        <w:rPr>
          <w:rFonts w:cs="Arial"/>
          <w:szCs w:val="24"/>
        </w:rPr>
      </w:pPr>
    </w:p>
    <w:p w14:paraId="7AAC8A5A" w14:textId="3297A255" w:rsidR="00C516C9" w:rsidRPr="00F311A9" w:rsidRDefault="00C516C9" w:rsidP="000E146A">
      <w:pPr>
        <w:numPr>
          <w:ilvl w:val="1"/>
          <w:numId w:val="21"/>
        </w:numPr>
        <w:ind w:left="1276" w:hanging="567"/>
        <w:contextualSpacing/>
        <w:rPr>
          <w:rFonts w:cs="Arial"/>
          <w:szCs w:val="24"/>
        </w:rPr>
      </w:pPr>
      <w:r w:rsidRPr="00F311A9">
        <w:rPr>
          <w:rFonts w:cs="Arial"/>
          <w:szCs w:val="24"/>
        </w:rPr>
        <w:t xml:space="preserve">Notwithstanding any other provision in this Procedure By-law, the Mayor, at any time, may call an Emergency Meeting of </w:t>
      </w:r>
      <w:r w:rsidR="00031D15">
        <w:rPr>
          <w:rFonts w:cs="Arial"/>
          <w:szCs w:val="24"/>
        </w:rPr>
        <w:t>Council</w:t>
      </w:r>
      <w:r w:rsidR="0086755B">
        <w:rPr>
          <w:rFonts w:cs="Arial"/>
          <w:szCs w:val="24"/>
        </w:rPr>
        <w:t xml:space="preserve"> when the matter to be considered is of such an urgent nature that the </w:t>
      </w:r>
      <w:r w:rsidR="00841891">
        <w:rPr>
          <w:rFonts w:cs="Arial"/>
          <w:szCs w:val="24"/>
        </w:rPr>
        <w:t>timelines</w:t>
      </w:r>
      <w:r w:rsidR="0086755B">
        <w:rPr>
          <w:rFonts w:cs="Arial"/>
          <w:szCs w:val="24"/>
        </w:rPr>
        <w:t xml:space="preserve"> set out in this By-law must be abridged</w:t>
      </w:r>
      <w:r w:rsidRPr="00F311A9">
        <w:rPr>
          <w:rFonts w:cs="Arial"/>
          <w:szCs w:val="24"/>
        </w:rPr>
        <w:t xml:space="preserve">. An Emergency Meeting of </w:t>
      </w:r>
      <w:r w:rsidR="00031D15">
        <w:rPr>
          <w:rFonts w:cs="Arial"/>
          <w:szCs w:val="24"/>
        </w:rPr>
        <w:t>Council</w:t>
      </w:r>
      <w:r w:rsidRPr="00F311A9">
        <w:rPr>
          <w:rFonts w:cs="Arial"/>
          <w:szCs w:val="24"/>
        </w:rPr>
        <w:t xml:space="preserve"> is limited to business matters included in the Notice of the Meeting.</w:t>
      </w:r>
    </w:p>
    <w:p w14:paraId="58CBDB5D" w14:textId="4563A26D" w:rsidR="00233904" w:rsidRPr="00F311A9" w:rsidRDefault="00233904" w:rsidP="00F97FA7">
      <w:pPr>
        <w:keepNext/>
        <w:keepLines/>
        <w:numPr>
          <w:ilvl w:val="0"/>
          <w:numId w:val="21"/>
        </w:numPr>
        <w:spacing w:before="240"/>
        <w:ind w:left="567" w:hanging="567"/>
        <w:outlineLvl w:val="0"/>
        <w:rPr>
          <w:rFonts w:eastAsiaTheme="majorEastAsia" w:cs="Arial"/>
          <w:b/>
          <w:bCs/>
          <w:szCs w:val="24"/>
          <w:u w:val="single"/>
        </w:rPr>
      </w:pPr>
      <w:bookmarkStart w:id="47" w:name="_Toc87945856"/>
      <w:bookmarkStart w:id="48" w:name="_Toc149142382"/>
      <w:r w:rsidRPr="00F311A9">
        <w:rPr>
          <w:rFonts w:eastAsiaTheme="majorEastAsia" w:cs="Arial"/>
          <w:b/>
          <w:bCs/>
          <w:szCs w:val="24"/>
          <w:u w:val="single"/>
        </w:rPr>
        <w:t xml:space="preserve">OPEN AND CLOSED MEETINGS OF </w:t>
      </w:r>
      <w:r w:rsidR="00031D15">
        <w:rPr>
          <w:rFonts w:eastAsiaTheme="majorEastAsia" w:cs="Arial"/>
          <w:b/>
          <w:bCs/>
          <w:szCs w:val="24"/>
          <w:u w:val="single"/>
        </w:rPr>
        <w:t>COUNCIL</w:t>
      </w:r>
      <w:bookmarkEnd w:id="47"/>
      <w:bookmarkEnd w:id="48"/>
    </w:p>
    <w:p w14:paraId="1FAB5362" w14:textId="77777777" w:rsidR="00233904" w:rsidRPr="00F311A9" w:rsidRDefault="00233904" w:rsidP="00233904">
      <w:pPr>
        <w:ind w:left="900"/>
        <w:contextualSpacing/>
        <w:jc w:val="both"/>
        <w:rPr>
          <w:rFonts w:cs="Arial"/>
          <w:szCs w:val="24"/>
        </w:rPr>
      </w:pPr>
    </w:p>
    <w:p w14:paraId="0AAA8CDA" w14:textId="450FE0B8" w:rsidR="00233904" w:rsidRPr="00F311A9" w:rsidRDefault="00233904" w:rsidP="000E146A">
      <w:pPr>
        <w:numPr>
          <w:ilvl w:val="1"/>
          <w:numId w:val="21"/>
        </w:numPr>
        <w:ind w:left="1276" w:hanging="567"/>
        <w:contextualSpacing/>
        <w:jc w:val="both"/>
        <w:rPr>
          <w:rFonts w:cs="Arial"/>
          <w:szCs w:val="24"/>
        </w:rPr>
      </w:pPr>
      <w:r w:rsidRPr="00F311A9">
        <w:rPr>
          <w:rFonts w:cs="Arial"/>
          <w:szCs w:val="24"/>
        </w:rPr>
        <w:lastRenderedPageBreak/>
        <w:t>All meetings or part of a meeting shall be open to the public</w:t>
      </w:r>
      <w:r w:rsidR="00841891">
        <w:rPr>
          <w:rFonts w:cs="Arial"/>
          <w:szCs w:val="24"/>
        </w:rPr>
        <w:t xml:space="preserve"> unless otherwise authorized by the Municipal Act</w:t>
      </w:r>
    </w:p>
    <w:p w14:paraId="1B926C06" w14:textId="77777777" w:rsidR="00E06418" w:rsidRPr="00F311A9" w:rsidRDefault="00E06418" w:rsidP="00E06418">
      <w:pPr>
        <w:ind w:left="1276"/>
        <w:contextualSpacing/>
        <w:jc w:val="both"/>
        <w:rPr>
          <w:rFonts w:cs="Arial"/>
          <w:szCs w:val="24"/>
        </w:rPr>
      </w:pPr>
    </w:p>
    <w:p w14:paraId="7FE5257D" w14:textId="77777777" w:rsidR="00233904" w:rsidRPr="00F311A9" w:rsidRDefault="00233904" w:rsidP="000E146A">
      <w:pPr>
        <w:numPr>
          <w:ilvl w:val="1"/>
          <w:numId w:val="21"/>
        </w:numPr>
        <w:ind w:left="1276" w:hanging="567"/>
        <w:contextualSpacing/>
        <w:jc w:val="both"/>
        <w:rPr>
          <w:rFonts w:cs="Arial"/>
          <w:szCs w:val="24"/>
        </w:rPr>
      </w:pPr>
      <w:r w:rsidRPr="00F311A9">
        <w:rPr>
          <w:rFonts w:cs="Arial"/>
          <w:szCs w:val="24"/>
        </w:rPr>
        <w:t xml:space="preserve">Voting is not permitted in a closed meeting, unless the vote is for a procedural matter or for giving directions or instructions to officers, employees or persons retained by or under contract with the municipality. </w:t>
      </w:r>
    </w:p>
    <w:p w14:paraId="14DC35C2" w14:textId="77777777" w:rsidR="00233904" w:rsidRPr="00F311A9" w:rsidRDefault="00233904" w:rsidP="00233904">
      <w:pPr>
        <w:ind w:left="1276" w:hanging="567"/>
        <w:jc w:val="both"/>
        <w:rPr>
          <w:rFonts w:cs="Arial"/>
          <w:szCs w:val="24"/>
        </w:rPr>
      </w:pPr>
    </w:p>
    <w:p w14:paraId="5F070501" w14:textId="77777777" w:rsidR="00233904" w:rsidRPr="00F311A9" w:rsidRDefault="00233904" w:rsidP="000E146A">
      <w:pPr>
        <w:numPr>
          <w:ilvl w:val="1"/>
          <w:numId w:val="21"/>
        </w:numPr>
        <w:ind w:left="1276" w:hanging="567"/>
        <w:contextualSpacing/>
        <w:jc w:val="both"/>
        <w:rPr>
          <w:rFonts w:cs="Arial"/>
          <w:szCs w:val="24"/>
        </w:rPr>
      </w:pPr>
      <w:r w:rsidRPr="00F311A9">
        <w:rPr>
          <w:rFonts w:cs="Arial"/>
          <w:szCs w:val="24"/>
        </w:rPr>
        <w:t>A resolution shall be passed in open session stating the general nature of the matter to be considered at the closed session.</w:t>
      </w:r>
    </w:p>
    <w:p w14:paraId="2B57D3AD" w14:textId="77777777" w:rsidR="00233904" w:rsidRPr="00F311A9" w:rsidRDefault="00233904" w:rsidP="00233904">
      <w:pPr>
        <w:ind w:left="1276" w:hanging="567"/>
        <w:contextualSpacing/>
        <w:jc w:val="both"/>
        <w:rPr>
          <w:rFonts w:cs="Arial"/>
          <w:szCs w:val="24"/>
        </w:rPr>
      </w:pPr>
    </w:p>
    <w:p w14:paraId="6360654B" w14:textId="4B820FF9" w:rsidR="00233904" w:rsidRDefault="00233904" w:rsidP="000E146A">
      <w:pPr>
        <w:numPr>
          <w:ilvl w:val="1"/>
          <w:numId w:val="21"/>
        </w:numPr>
        <w:ind w:left="1276" w:hanging="567"/>
        <w:contextualSpacing/>
        <w:jc w:val="both"/>
        <w:rPr>
          <w:rFonts w:cs="Arial"/>
          <w:szCs w:val="24"/>
        </w:rPr>
      </w:pPr>
      <w:r w:rsidRPr="00F311A9">
        <w:rPr>
          <w:rFonts w:cs="Arial"/>
          <w:szCs w:val="24"/>
        </w:rPr>
        <w:t>A resolution shall be passed to adjourn the closed session.</w:t>
      </w:r>
      <w:r w:rsidR="00570915">
        <w:rPr>
          <w:rFonts w:cs="Arial"/>
          <w:szCs w:val="24"/>
        </w:rPr>
        <w:t xml:space="preserve">  The resolution shall set out</w:t>
      </w:r>
      <w:r w:rsidR="00E1765B">
        <w:rPr>
          <w:rFonts w:cs="Arial"/>
          <w:szCs w:val="24"/>
        </w:rPr>
        <w:t>:</w:t>
      </w:r>
    </w:p>
    <w:p w14:paraId="148C7A97" w14:textId="5915A492" w:rsidR="00BF1655" w:rsidRDefault="00BF1655" w:rsidP="00151A2A">
      <w:pPr>
        <w:numPr>
          <w:ilvl w:val="2"/>
          <w:numId w:val="21"/>
        </w:numPr>
        <w:ind w:left="2268" w:hanging="992"/>
        <w:contextualSpacing/>
        <w:jc w:val="both"/>
        <w:rPr>
          <w:rFonts w:cs="Arial"/>
          <w:szCs w:val="24"/>
        </w:rPr>
      </w:pPr>
      <w:r>
        <w:rPr>
          <w:rFonts w:cs="Arial"/>
          <w:szCs w:val="24"/>
        </w:rPr>
        <w:t>The fact the meeting will be closed to the public in accordance with a specified provision of the Municipal Act</w:t>
      </w:r>
      <w:r w:rsidR="00543856">
        <w:rPr>
          <w:rFonts w:cs="Arial"/>
          <w:szCs w:val="24"/>
        </w:rPr>
        <w:t>.</w:t>
      </w:r>
    </w:p>
    <w:p w14:paraId="261D0FD8" w14:textId="39AA7942" w:rsidR="00BF1655" w:rsidRPr="00F311A9" w:rsidRDefault="00E1765B" w:rsidP="00151A2A">
      <w:pPr>
        <w:numPr>
          <w:ilvl w:val="2"/>
          <w:numId w:val="21"/>
        </w:numPr>
        <w:ind w:left="2268" w:hanging="992"/>
        <w:contextualSpacing/>
        <w:jc w:val="both"/>
        <w:rPr>
          <w:rFonts w:cs="Arial"/>
          <w:szCs w:val="24"/>
        </w:rPr>
      </w:pPr>
      <w:r>
        <w:rPr>
          <w:rFonts w:cs="Arial"/>
          <w:szCs w:val="24"/>
        </w:rPr>
        <w:t>The general nature o</w:t>
      </w:r>
      <w:r w:rsidR="00151A2A">
        <w:rPr>
          <w:rFonts w:cs="Arial"/>
          <w:szCs w:val="24"/>
        </w:rPr>
        <w:t>f</w:t>
      </w:r>
      <w:r>
        <w:rPr>
          <w:rFonts w:cs="Arial"/>
          <w:szCs w:val="24"/>
        </w:rPr>
        <w:t xml:space="preserve"> the matter to be considered, to the extent disclosure does not undermine the purpose of the closed session.</w:t>
      </w:r>
    </w:p>
    <w:p w14:paraId="041AD919" w14:textId="77777777" w:rsidR="00233904" w:rsidRPr="00F311A9" w:rsidRDefault="00233904" w:rsidP="00233904">
      <w:pPr>
        <w:ind w:left="1276" w:hanging="567"/>
        <w:contextualSpacing/>
        <w:jc w:val="both"/>
        <w:rPr>
          <w:rFonts w:cs="Arial"/>
          <w:szCs w:val="24"/>
        </w:rPr>
      </w:pPr>
      <w:r w:rsidRPr="00F311A9">
        <w:rPr>
          <w:rFonts w:cs="Arial"/>
          <w:szCs w:val="24"/>
        </w:rPr>
        <w:tab/>
      </w:r>
    </w:p>
    <w:p w14:paraId="1507484F" w14:textId="53B7F7C4" w:rsidR="00233904" w:rsidRPr="00F311A9" w:rsidRDefault="00233904" w:rsidP="000E146A">
      <w:pPr>
        <w:numPr>
          <w:ilvl w:val="1"/>
          <w:numId w:val="21"/>
        </w:numPr>
        <w:ind w:left="1276" w:hanging="567"/>
        <w:contextualSpacing/>
        <w:jc w:val="both"/>
        <w:rPr>
          <w:rFonts w:cs="Arial"/>
          <w:szCs w:val="24"/>
        </w:rPr>
      </w:pPr>
      <w:r w:rsidRPr="00F311A9">
        <w:rPr>
          <w:rFonts w:cs="Arial"/>
          <w:szCs w:val="24"/>
        </w:rPr>
        <w:t xml:space="preserve">If closed session items are not completed before the scheduled time for the open meeting, </w:t>
      </w:r>
      <w:r w:rsidR="00031D15">
        <w:rPr>
          <w:rFonts w:cs="Arial"/>
          <w:szCs w:val="24"/>
        </w:rPr>
        <w:t>Council</w:t>
      </w:r>
      <w:r w:rsidRPr="00F311A9">
        <w:rPr>
          <w:rFonts w:cs="Arial"/>
          <w:szCs w:val="24"/>
        </w:rPr>
        <w:t xml:space="preserve"> may:</w:t>
      </w:r>
    </w:p>
    <w:p w14:paraId="35D1720F" w14:textId="5CACC21D" w:rsidR="00233904" w:rsidRPr="00EF4365" w:rsidRDefault="00465C97" w:rsidP="00151A2A">
      <w:pPr>
        <w:pStyle w:val="ListParagraph"/>
        <w:numPr>
          <w:ilvl w:val="2"/>
          <w:numId w:val="21"/>
        </w:numPr>
        <w:ind w:left="2268" w:hanging="850"/>
        <w:jc w:val="both"/>
        <w:rPr>
          <w:rFonts w:cs="Arial"/>
          <w:szCs w:val="24"/>
        </w:rPr>
      </w:pPr>
      <w:r>
        <w:rPr>
          <w:rFonts w:cs="Arial"/>
          <w:szCs w:val="24"/>
        </w:rPr>
        <w:t>C</w:t>
      </w:r>
      <w:r w:rsidR="00233904" w:rsidRPr="00EF4365">
        <w:rPr>
          <w:rFonts w:cs="Arial"/>
          <w:szCs w:val="24"/>
        </w:rPr>
        <w:t>onsider a motion to defer the closed session items not addressed to a future scheduled closed session meeting</w:t>
      </w:r>
      <w:r w:rsidR="00543856">
        <w:rPr>
          <w:rFonts w:cs="Arial"/>
          <w:szCs w:val="24"/>
        </w:rPr>
        <w:t>.</w:t>
      </w:r>
    </w:p>
    <w:p w14:paraId="3F117B6C" w14:textId="1242ABB5" w:rsidR="00233904" w:rsidRPr="00EF4365" w:rsidRDefault="00465C97" w:rsidP="00151A2A">
      <w:pPr>
        <w:pStyle w:val="ListParagraph"/>
        <w:numPr>
          <w:ilvl w:val="2"/>
          <w:numId w:val="21"/>
        </w:numPr>
        <w:ind w:left="2268" w:hanging="850"/>
        <w:jc w:val="both"/>
        <w:rPr>
          <w:rFonts w:cs="Arial"/>
          <w:szCs w:val="24"/>
        </w:rPr>
      </w:pPr>
      <w:r>
        <w:rPr>
          <w:rFonts w:cs="Arial"/>
          <w:szCs w:val="24"/>
        </w:rPr>
        <w:t>C</w:t>
      </w:r>
      <w:r w:rsidR="00233904" w:rsidRPr="00EF4365">
        <w:rPr>
          <w:rFonts w:cs="Arial"/>
          <w:szCs w:val="24"/>
        </w:rPr>
        <w:t xml:space="preserve">onsider a motion to recess and reconvene at the end of the regularly scheduled open </w:t>
      </w:r>
      <w:r w:rsidR="00031D15">
        <w:rPr>
          <w:rFonts w:cs="Arial"/>
          <w:szCs w:val="24"/>
        </w:rPr>
        <w:t>Council</w:t>
      </w:r>
      <w:r w:rsidR="00233904" w:rsidRPr="00EF4365">
        <w:rPr>
          <w:rFonts w:cs="Arial"/>
          <w:szCs w:val="24"/>
        </w:rPr>
        <w:t xml:space="preserve"> meeting to conclude discussion</w:t>
      </w:r>
      <w:r w:rsidR="00543856">
        <w:rPr>
          <w:rFonts w:cs="Arial"/>
          <w:szCs w:val="24"/>
        </w:rPr>
        <w:t>.</w:t>
      </w:r>
    </w:p>
    <w:p w14:paraId="1CB8AD23" w14:textId="4553892E" w:rsidR="00233904" w:rsidRPr="00EF4365" w:rsidRDefault="00465C97" w:rsidP="00151A2A">
      <w:pPr>
        <w:pStyle w:val="ListParagraph"/>
        <w:numPr>
          <w:ilvl w:val="2"/>
          <w:numId w:val="21"/>
        </w:numPr>
        <w:ind w:left="2268" w:hanging="850"/>
        <w:jc w:val="both"/>
        <w:rPr>
          <w:rFonts w:cs="Arial"/>
          <w:szCs w:val="24"/>
        </w:rPr>
      </w:pPr>
      <w:r>
        <w:rPr>
          <w:rFonts w:cs="Arial"/>
          <w:szCs w:val="24"/>
        </w:rPr>
        <w:t>P</w:t>
      </w:r>
      <w:r w:rsidR="00233904" w:rsidRPr="00EF4365">
        <w:rPr>
          <w:rFonts w:cs="Arial"/>
          <w:szCs w:val="24"/>
        </w:rPr>
        <w:t>roceed in closed session until all the agenda items have been considered.</w:t>
      </w:r>
    </w:p>
    <w:p w14:paraId="3367B994" w14:textId="073CBEAD" w:rsidR="004B634B" w:rsidRPr="00F311A9" w:rsidRDefault="004B634B" w:rsidP="004B634B">
      <w:pPr>
        <w:keepNext/>
        <w:keepLines/>
        <w:numPr>
          <w:ilvl w:val="0"/>
          <w:numId w:val="21"/>
        </w:numPr>
        <w:spacing w:before="240"/>
        <w:ind w:left="567" w:hanging="567"/>
        <w:outlineLvl w:val="0"/>
        <w:rPr>
          <w:rFonts w:eastAsiaTheme="majorEastAsia" w:cs="Arial"/>
          <w:b/>
          <w:bCs/>
          <w:szCs w:val="24"/>
          <w:u w:val="single"/>
        </w:rPr>
      </w:pPr>
      <w:bookmarkStart w:id="49" w:name="_Toc87945852"/>
      <w:bookmarkStart w:id="50" w:name="_Toc149142383"/>
      <w:r w:rsidRPr="00F311A9">
        <w:rPr>
          <w:rFonts w:eastAsiaTheme="majorEastAsia" w:cs="Arial"/>
          <w:b/>
          <w:bCs/>
          <w:szCs w:val="24"/>
          <w:u w:val="single"/>
        </w:rPr>
        <w:t xml:space="preserve">INAUGURAL MEETING OF </w:t>
      </w:r>
      <w:r w:rsidR="00031D15">
        <w:rPr>
          <w:rFonts w:eastAsiaTheme="majorEastAsia" w:cs="Arial"/>
          <w:b/>
          <w:bCs/>
          <w:szCs w:val="24"/>
          <w:u w:val="single"/>
        </w:rPr>
        <w:t>COUNCIL</w:t>
      </w:r>
      <w:bookmarkEnd w:id="49"/>
      <w:bookmarkEnd w:id="50"/>
    </w:p>
    <w:p w14:paraId="2D472F58" w14:textId="77777777" w:rsidR="004B634B" w:rsidRPr="00F311A9" w:rsidRDefault="004B634B" w:rsidP="004B634B">
      <w:pPr>
        <w:ind w:left="1260"/>
        <w:contextualSpacing/>
        <w:jc w:val="both"/>
        <w:rPr>
          <w:rFonts w:cs="Arial"/>
          <w:szCs w:val="24"/>
        </w:rPr>
      </w:pPr>
    </w:p>
    <w:p w14:paraId="1EF00EE0" w14:textId="75F95976" w:rsidR="004B634B" w:rsidRPr="00F97FA7" w:rsidRDefault="004B634B" w:rsidP="004B634B">
      <w:pPr>
        <w:numPr>
          <w:ilvl w:val="1"/>
          <w:numId w:val="21"/>
        </w:numPr>
        <w:ind w:left="1260" w:hanging="540"/>
        <w:contextualSpacing/>
        <w:jc w:val="both"/>
        <w:rPr>
          <w:rFonts w:cs="Arial"/>
          <w:szCs w:val="24"/>
        </w:rPr>
      </w:pPr>
      <w:r w:rsidRPr="00F97FA7">
        <w:rPr>
          <w:rFonts w:cs="Arial"/>
          <w:szCs w:val="24"/>
        </w:rPr>
        <w:t xml:space="preserve">The Inaugural meeting of </w:t>
      </w:r>
      <w:r w:rsidR="00031D15">
        <w:rPr>
          <w:rFonts w:cs="Arial"/>
          <w:szCs w:val="24"/>
        </w:rPr>
        <w:t>Council</w:t>
      </w:r>
      <w:r w:rsidRPr="00F97FA7">
        <w:rPr>
          <w:rFonts w:cs="Arial"/>
          <w:szCs w:val="24"/>
        </w:rPr>
        <w:t xml:space="preserve"> shall be held on the first Monday that falls after November 15, in the </w:t>
      </w:r>
      <w:r w:rsidR="00031D15">
        <w:rPr>
          <w:rFonts w:cs="Arial"/>
          <w:szCs w:val="24"/>
        </w:rPr>
        <w:t>Council</w:t>
      </w:r>
      <w:r w:rsidRPr="00F97FA7">
        <w:rPr>
          <w:rFonts w:cs="Arial"/>
          <w:szCs w:val="24"/>
        </w:rPr>
        <w:t xml:space="preserve"> Chambers of the Township of Wellington North office building, Kenilworth, Ontario.</w:t>
      </w:r>
    </w:p>
    <w:p w14:paraId="7A775AEC" w14:textId="77777777" w:rsidR="004B634B" w:rsidRPr="00F311A9" w:rsidRDefault="004B634B" w:rsidP="004B634B">
      <w:pPr>
        <w:ind w:left="720"/>
        <w:contextualSpacing/>
        <w:rPr>
          <w:rFonts w:cs="Arial"/>
          <w:szCs w:val="24"/>
        </w:rPr>
      </w:pPr>
    </w:p>
    <w:p w14:paraId="4FE80EBD" w14:textId="77777777" w:rsidR="004B634B" w:rsidRDefault="004B634B" w:rsidP="004B634B">
      <w:pPr>
        <w:numPr>
          <w:ilvl w:val="1"/>
          <w:numId w:val="21"/>
        </w:numPr>
        <w:ind w:left="1260" w:hanging="540"/>
        <w:contextualSpacing/>
        <w:jc w:val="both"/>
        <w:rPr>
          <w:rFonts w:cs="Arial"/>
          <w:szCs w:val="24"/>
        </w:rPr>
      </w:pPr>
      <w:r w:rsidRPr="00F311A9">
        <w:rPr>
          <w:rFonts w:cs="Arial"/>
          <w:szCs w:val="24"/>
        </w:rPr>
        <w:t>The inaugural agenda shall include:</w:t>
      </w:r>
    </w:p>
    <w:p w14:paraId="2E46DC33" w14:textId="0FEEAF43" w:rsidR="00A40563" w:rsidRPr="00F311A9" w:rsidRDefault="00A40563" w:rsidP="00A40563">
      <w:pPr>
        <w:numPr>
          <w:ilvl w:val="2"/>
          <w:numId w:val="21"/>
        </w:numPr>
        <w:ind w:left="2268" w:hanging="850"/>
        <w:contextualSpacing/>
        <w:jc w:val="both"/>
        <w:rPr>
          <w:rFonts w:cs="Arial"/>
          <w:szCs w:val="24"/>
        </w:rPr>
      </w:pPr>
      <w:r>
        <w:rPr>
          <w:rFonts w:cs="Arial"/>
          <w:szCs w:val="24"/>
        </w:rPr>
        <w:t>Indigenous Land Acknowledgement.</w:t>
      </w:r>
    </w:p>
    <w:p w14:paraId="148A3E02" w14:textId="5D65B66E" w:rsidR="004B634B" w:rsidRPr="00F97FA7" w:rsidRDefault="004B634B" w:rsidP="00151A2A">
      <w:pPr>
        <w:pStyle w:val="ListParagraph"/>
        <w:numPr>
          <w:ilvl w:val="2"/>
          <w:numId w:val="21"/>
        </w:numPr>
        <w:ind w:left="2268" w:hanging="850"/>
        <w:jc w:val="both"/>
        <w:rPr>
          <w:rFonts w:cs="Arial"/>
          <w:szCs w:val="24"/>
        </w:rPr>
      </w:pPr>
      <w:r w:rsidRPr="00F97FA7">
        <w:rPr>
          <w:rFonts w:cs="Arial"/>
          <w:szCs w:val="24"/>
        </w:rPr>
        <w:t>Declaration of Office in accordance with the provisions of the Act.</w:t>
      </w:r>
    </w:p>
    <w:p w14:paraId="167981EF" w14:textId="30C290E3" w:rsidR="004B634B" w:rsidRPr="00F97FA7" w:rsidRDefault="004B634B" w:rsidP="00151A2A">
      <w:pPr>
        <w:pStyle w:val="ListParagraph"/>
        <w:numPr>
          <w:ilvl w:val="2"/>
          <w:numId w:val="21"/>
        </w:numPr>
        <w:ind w:left="2268" w:hanging="850"/>
        <w:jc w:val="both"/>
        <w:rPr>
          <w:rFonts w:cs="Arial"/>
          <w:szCs w:val="24"/>
        </w:rPr>
      </w:pPr>
      <w:r w:rsidRPr="00F97FA7">
        <w:rPr>
          <w:rFonts w:cs="Arial"/>
          <w:szCs w:val="24"/>
        </w:rPr>
        <w:t>Address by the Mayor</w:t>
      </w:r>
      <w:r w:rsidR="00465C97">
        <w:rPr>
          <w:rFonts w:cs="Arial"/>
          <w:szCs w:val="24"/>
        </w:rPr>
        <w:t>.</w:t>
      </w:r>
    </w:p>
    <w:p w14:paraId="4E7A71EF" w14:textId="1506B973" w:rsidR="004B634B" w:rsidRPr="00F97FA7" w:rsidRDefault="004B634B" w:rsidP="00151A2A">
      <w:pPr>
        <w:pStyle w:val="ListParagraph"/>
        <w:numPr>
          <w:ilvl w:val="2"/>
          <w:numId w:val="21"/>
        </w:numPr>
        <w:ind w:left="2268" w:hanging="850"/>
        <w:jc w:val="both"/>
        <w:rPr>
          <w:rFonts w:cs="Arial"/>
          <w:szCs w:val="24"/>
        </w:rPr>
      </w:pPr>
      <w:r w:rsidRPr="00F97FA7">
        <w:rPr>
          <w:rFonts w:cs="Arial"/>
          <w:szCs w:val="24"/>
        </w:rPr>
        <w:t>Confirmatory By-law</w:t>
      </w:r>
      <w:r w:rsidR="00465C97">
        <w:rPr>
          <w:rFonts w:cs="Arial"/>
          <w:szCs w:val="24"/>
        </w:rPr>
        <w:t>.</w:t>
      </w:r>
    </w:p>
    <w:p w14:paraId="4A71BBEF" w14:textId="77777777" w:rsidR="004B634B" w:rsidRPr="00F311A9" w:rsidRDefault="004B634B" w:rsidP="004B634B">
      <w:pPr>
        <w:ind w:left="1980"/>
        <w:contextualSpacing/>
        <w:jc w:val="both"/>
        <w:rPr>
          <w:rFonts w:cs="Arial"/>
          <w:szCs w:val="24"/>
        </w:rPr>
      </w:pPr>
    </w:p>
    <w:p w14:paraId="08439F10" w14:textId="77777777" w:rsidR="004B634B" w:rsidRDefault="004B634B" w:rsidP="004B634B">
      <w:pPr>
        <w:numPr>
          <w:ilvl w:val="1"/>
          <w:numId w:val="21"/>
        </w:numPr>
        <w:ind w:left="1276" w:hanging="567"/>
        <w:contextualSpacing/>
        <w:jc w:val="both"/>
        <w:rPr>
          <w:rFonts w:cs="Arial"/>
          <w:szCs w:val="24"/>
        </w:rPr>
      </w:pPr>
      <w:r w:rsidRPr="00F311A9">
        <w:rPr>
          <w:rFonts w:cs="Arial"/>
          <w:szCs w:val="24"/>
        </w:rPr>
        <w:t>The inaugural agenda may include any other item that the Clerk deems necessary.</w:t>
      </w:r>
    </w:p>
    <w:p w14:paraId="0E20BE80" w14:textId="77777777" w:rsidR="00151A2A" w:rsidRDefault="00151A2A" w:rsidP="00151A2A">
      <w:pPr>
        <w:ind w:left="1276"/>
        <w:contextualSpacing/>
        <w:jc w:val="both"/>
        <w:rPr>
          <w:rFonts w:cs="Arial"/>
          <w:szCs w:val="24"/>
        </w:rPr>
      </w:pPr>
    </w:p>
    <w:p w14:paraId="740982BF" w14:textId="0DB27B22" w:rsidR="000B57F1" w:rsidRDefault="000B57F1" w:rsidP="004B634B">
      <w:pPr>
        <w:numPr>
          <w:ilvl w:val="1"/>
          <w:numId w:val="21"/>
        </w:numPr>
        <w:ind w:left="1276" w:hanging="567"/>
        <w:contextualSpacing/>
        <w:jc w:val="both"/>
        <w:rPr>
          <w:rFonts w:cs="Arial"/>
          <w:szCs w:val="24"/>
        </w:rPr>
      </w:pPr>
      <w:r>
        <w:rPr>
          <w:rFonts w:cs="Arial"/>
          <w:szCs w:val="24"/>
        </w:rPr>
        <w:t xml:space="preserve">The Clerk will preside at the Inaugural Meeting until the Declarations of Office for all </w:t>
      </w:r>
      <w:r w:rsidR="00031D15">
        <w:rPr>
          <w:rFonts w:cs="Arial"/>
          <w:szCs w:val="24"/>
        </w:rPr>
        <w:t>Member</w:t>
      </w:r>
      <w:r>
        <w:rPr>
          <w:rFonts w:cs="Arial"/>
          <w:szCs w:val="24"/>
        </w:rPr>
        <w:t xml:space="preserve">s are </w:t>
      </w:r>
      <w:r w:rsidR="00A77AE5">
        <w:rPr>
          <w:rFonts w:cs="Arial"/>
          <w:szCs w:val="24"/>
        </w:rPr>
        <w:t>made.</w:t>
      </w:r>
    </w:p>
    <w:p w14:paraId="2539D71F" w14:textId="65CC01EA" w:rsidR="004B634B" w:rsidRPr="00151A2A" w:rsidRDefault="004B634B" w:rsidP="004B634B">
      <w:pPr>
        <w:keepNext/>
        <w:keepLines/>
        <w:numPr>
          <w:ilvl w:val="0"/>
          <w:numId w:val="21"/>
        </w:numPr>
        <w:spacing w:before="240"/>
        <w:ind w:left="567" w:hanging="567"/>
        <w:outlineLvl w:val="0"/>
        <w:rPr>
          <w:rFonts w:eastAsiaTheme="majorEastAsia" w:cs="Arial"/>
          <w:b/>
          <w:bCs/>
          <w:szCs w:val="24"/>
          <w:u w:val="single"/>
        </w:rPr>
      </w:pPr>
      <w:bookmarkStart w:id="51" w:name="_Toc149142384"/>
      <w:r>
        <w:rPr>
          <w:rFonts w:eastAsiaTheme="majorEastAsia" w:cs="Arial"/>
          <w:b/>
          <w:bCs/>
          <w:szCs w:val="24"/>
          <w:u w:val="single"/>
        </w:rPr>
        <w:lastRenderedPageBreak/>
        <w:t xml:space="preserve">PROCEDURE BY-LAW FOR BOARDS, COMMITTEES, </w:t>
      </w:r>
      <w:r w:rsidRPr="00151A2A">
        <w:rPr>
          <w:rFonts w:eastAsiaTheme="majorEastAsia" w:cs="Arial"/>
          <w:b/>
          <w:bCs/>
          <w:szCs w:val="24"/>
          <w:u w:val="single"/>
        </w:rPr>
        <w:t>AD-HOC</w:t>
      </w:r>
      <w:r w:rsidR="00151A2A">
        <w:rPr>
          <w:rFonts w:eastAsiaTheme="majorEastAsia" w:cs="Arial"/>
          <w:b/>
          <w:bCs/>
          <w:szCs w:val="24"/>
          <w:u w:val="single"/>
        </w:rPr>
        <w:t xml:space="preserve"> and ADVISORY COMMITTEES</w:t>
      </w:r>
      <w:bookmarkEnd w:id="51"/>
    </w:p>
    <w:p w14:paraId="36FE7D7B" w14:textId="77777777" w:rsidR="004B634B" w:rsidRPr="00F311A9" w:rsidRDefault="004B634B" w:rsidP="004B634B">
      <w:pPr>
        <w:rPr>
          <w:rFonts w:cs="Arial"/>
          <w:szCs w:val="24"/>
        </w:rPr>
      </w:pPr>
    </w:p>
    <w:p w14:paraId="5C209A85" w14:textId="2EB98DD7" w:rsidR="004B634B" w:rsidRPr="00F311A9" w:rsidRDefault="004B634B" w:rsidP="004B634B">
      <w:pPr>
        <w:numPr>
          <w:ilvl w:val="1"/>
          <w:numId w:val="21"/>
        </w:numPr>
        <w:ind w:left="1260" w:hanging="540"/>
        <w:contextualSpacing/>
        <w:jc w:val="both"/>
        <w:rPr>
          <w:rFonts w:cs="Arial"/>
          <w:szCs w:val="24"/>
        </w:rPr>
      </w:pPr>
      <w:r w:rsidRPr="00F311A9">
        <w:rPr>
          <w:rFonts w:cs="Arial"/>
          <w:szCs w:val="24"/>
        </w:rPr>
        <w:t xml:space="preserve">The rules and regulations contained in this by-law shall be observed in all proceedings of </w:t>
      </w:r>
      <w:r w:rsidR="00031D15">
        <w:rPr>
          <w:rFonts w:cs="Arial"/>
          <w:szCs w:val="24"/>
        </w:rPr>
        <w:t>Council</w:t>
      </w:r>
      <w:r w:rsidRPr="00F311A9">
        <w:rPr>
          <w:rFonts w:cs="Arial"/>
          <w:szCs w:val="24"/>
        </w:rPr>
        <w:t>, committees, ad-hoc and advisory committees and local boards</w:t>
      </w:r>
      <w:r w:rsidR="00DA7DEB">
        <w:rPr>
          <w:rFonts w:cs="Arial"/>
          <w:szCs w:val="24"/>
        </w:rPr>
        <w:t xml:space="preserve">, with such necessary changes being made to reflect the </w:t>
      </w:r>
      <w:proofErr w:type="gramStart"/>
      <w:r w:rsidR="00A2026B">
        <w:rPr>
          <w:rFonts w:cs="Arial"/>
          <w:szCs w:val="24"/>
        </w:rPr>
        <w:t>context</w:t>
      </w:r>
      <w:r>
        <w:rPr>
          <w:rFonts w:cs="Arial"/>
          <w:szCs w:val="24"/>
        </w:rPr>
        <w:t>;</w:t>
      </w:r>
      <w:r w:rsidR="00465C97">
        <w:rPr>
          <w:rFonts w:cs="Arial"/>
          <w:szCs w:val="24"/>
        </w:rPr>
        <w:t>.</w:t>
      </w:r>
      <w:proofErr w:type="gramEnd"/>
    </w:p>
    <w:p w14:paraId="69D4BB0D" w14:textId="77777777" w:rsidR="004B634B" w:rsidRPr="00F311A9" w:rsidRDefault="004B634B" w:rsidP="004B634B">
      <w:pPr>
        <w:ind w:left="1260"/>
        <w:contextualSpacing/>
        <w:jc w:val="both"/>
        <w:rPr>
          <w:rFonts w:cs="Arial"/>
          <w:szCs w:val="24"/>
        </w:rPr>
      </w:pPr>
    </w:p>
    <w:p w14:paraId="2118E0A7" w14:textId="0980475E" w:rsidR="004B634B" w:rsidRPr="00F311A9" w:rsidRDefault="004B634B" w:rsidP="004B634B">
      <w:pPr>
        <w:numPr>
          <w:ilvl w:val="1"/>
          <w:numId w:val="21"/>
        </w:numPr>
        <w:ind w:left="1260" w:hanging="540"/>
        <w:contextualSpacing/>
        <w:jc w:val="both"/>
        <w:rPr>
          <w:rFonts w:cs="Arial"/>
          <w:szCs w:val="24"/>
        </w:rPr>
      </w:pPr>
      <w:r w:rsidRPr="00F311A9">
        <w:rPr>
          <w:rFonts w:cs="Arial"/>
          <w:szCs w:val="24"/>
        </w:rPr>
        <w:t xml:space="preserve">Notwithstanding section </w:t>
      </w:r>
      <w:r w:rsidR="00465C97">
        <w:rPr>
          <w:rFonts w:cs="Arial"/>
          <w:szCs w:val="24"/>
        </w:rPr>
        <w:t>26.1</w:t>
      </w:r>
      <w:r w:rsidRPr="00F311A9">
        <w:rPr>
          <w:rFonts w:cs="Arial"/>
          <w:szCs w:val="24"/>
        </w:rPr>
        <w:t xml:space="preserve"> should a committee, ad-hoc, advisory committee or local board establish their own procedure by-law </w:t>
      </w:r>
      <w:r w:rsidR="00A2026B">
        <w:rPr>
          <w:rFonts w:cs="Arial"/>
          <w:szCs w:val="24"/>
        </w:rPr>
        <w:t>with the consent of</w:t>
      </w:r>
      <w:r w:rsidRPr="00F311A9">
        <w:rPr>
          <w:rFonts w:cs="Arial"/>
          <w:szCs w:val="24"/>
        </w:rPr>
        <w:t xml:space="preserve"> </w:t>
      </w:r>
      <w:r w:rsidR="00031D15">
        <w:rPr>
          <w:rFonts w:cs="Arial"/>
          <w:szCs w:val="24"/>
        </w:rPr>
        <w:t>Council</w:t>
      </w:r>
      <w:r w:rsidRPr="00F311A9">
        <w:rPr>
          <w:rFonts w:cs="Arial"/>
          <w:szCs w:val="24"/>
        </w:rPr>
        <w:t>, the</w:t>
      </w:r>
      <w:r w:rsidR="00783661">
        <w:rPr>
          <w:rFonts w:cs="Arial"/>
          <w:szCs w:val="24"/>
        </w:rPr>
        <w:t xml:space="preserve"> procedure by-law so </w:t>
      </w:r>
      <w:proofErr w:type="gramStart"/>
      <w:r w:rsidR="00783661">
        <w:rPr>
          <w:rFonts w:cs="Arial"/>
          <w:szCs w:val="24"/>
        </w:rPr>
        <w:t xml:space="preserve">adopted </w:t>
      </w:r>
      <w:r w:rsidRPr="00F311A9">
        <w:rPr>
          <w:rFonts w:cs="Arial"/>
          <w:szCs w:val="24"/>
        </w:rPr>
        <w:t xml:space="preserve"> shall</w:t>
      </w:r>
      <w:proofErr w:type="gramEnd"/>
      <w:r w:rsidRPr="00F311A9">
        <w:rPr>
          <w:rFonts w:cs="Arial"/>
          <w:szCs w:val="24"/>
        </w:rPr>
        <w:t xml:space="preserve"> </w:t>
      </w:r>
      <w:r w:rsidR="00783661">
        <w:rPr>
          <w:rFonts w:cs="Arial"/>
          <w:szCs w:val="24"/>
        </w:rPr>
        <w:t>apply.</w:t>
      </w:r>
      <w:r w:rsidR="00783661" w:rsidRPr="00F311A9">
        <w:rPr>
          <w:rFonts w:cs="Arial"/>
          <w:szCs w:val="24"/>
        </w:rPr>
        <w:t xml:space="preserve"> </w:t>
      </w:r>
    </w:p>
    <w:p w14:paraId="526F34F8" w14:textId="77777777" w:rsidR="004B634B" w:rsidRPr="00F311A9" w:rsidRDefault="004B634B" w:rsidP="004B634B">
      <w:pPr>
        <w:keepNext/>
        <w:keepLines/>
        <w:numPr>
          <w:ilvl w:val="0"/>
          <w:numId w:val="21"/>
        </w:numPr>
        <w:spacing w:before="240"/>
        <w:ind w:left="567" w:hanging="567"/>
        <w:outlineLvl w:val="0"/>
        <w:rPr>
          <w:rFonts w:eastAsiaTheme="majorEastAsia" w:cs="Arial"/>
          <w:b/>
          <w:bCs/>
          <w:szCs w:val="24"/>
          <w:u w:val="single"/>
        </w:rPr>
      </w:pPr>
      <w:bookmarkStart w:id="52" w:name="_Toc87945841"/>
      <w:bookmarkStart w:id="53" w:name="_Toc149142385"/>
      <w:r w:rsidRPr="00F311A9">
        <w:rPr>
          <w:rFonts w:eastAsiaTheme="majorEastAsia" w:cs="Arial"/>
          <w:b/>
          <w:bCs/>
          <w:szCs w:val="24"/>
          <w:u w:val="single"/>
        </w:rPr>
        <w:t>SUSPENSION OF RULES</w:t>
      </w:r>
      <w:bookmarkEnd w:id="52"/>
      <w:r>
        <w:rPr>
          <w:rFonts w:eastAsiaTheme="majorEastAsia" w:cs="Arial"/>
          <w:b/>
          <w:bCs/>
          <w:szCs w:val="24"/>
          <w:u w:val="single"/>
        </w:rPr>
        <w:t xml:space="preserve"> IN THE PROCEDURE BY-LAW</w:t>
      </w:r>
      <w:bookmarkEnd w:id="53"/>
    </w:p>
    <w:p w14:paraId="0F4FE0D1" w14:textId="77777777" w:rsidR="004B634B" w:rsidRPr="00F311A9" w:rsidRDefault="004B634B" w:rsidP="004B634B">
      <w:pPr>
        <w:jc w:val="both"/>
        <w:rPr>
          <w:rFonts w:cs="Arial"/>
          <w:szCs w:val="24"/>
        </w:rPr>
      </w:pPr>
    </w:p>
    <w:p w14:paraId="067079C9" w14:textId="11628998" w:rsidR="004B634B" w:rsidRPr="00F311A9" w:rsidRDefault="004B634B" w:rsidP="004B634B">
      <w:pPr>
        <w:numPr>
          <w:ilvl w:val="1"/>
          <w:numId w:val="21"/>
        </w:numPr>
        <w:ind w:left="1276" w:hanging="567"/>
        <w:contextualSpacing/>
        <w:jc w:val="both"/>
        <w:rPr>
          <w:rFonts w:cs="Arial"/>
          <w:szCs w:val="24"/>
        </w:rPr>
      </w:pPr>
      <w:r w:rsidRPr="00F311A9">
        <w:rPr>
          <w:rFonts w:cs="Arial"/>
          <w:szCs w:val="24"/>
        </w:rPr>
        <w:t xml:space="preserve">Rules of order provided for in this Procedure By-law may be suspended by a two-thirds (2/3) vote of </w:t>
      </w:r>
      <w:r w:rsidR="00031D15">
        <w:rPr>
          <w:rFonts w:cs="Arial"/>
          <w:szCs w:val="24"/>
        </w:rPr>
        <w:t>Council</w:t>
      </w:r>
      <w:r w:rsidRPr="00F311A9">
        <w:rPr>
          <w:rFonts w:cs="Arial"/>
          <w:szCs w:val="24"/>
        </w:rPr>
        <w:t xml:space="preserve"> or Committee, </w:t>
      </w:r>
      <w:proofErr w:type="gramStart"/>
      <w:r w:rsidRPr="00F311A9">
        <w:rPr>
          <w:rFonts w:cs="Arial"/>
          <w:szCs w:val="24"/>
        </w:rPr>
        <w:t>with the exception of</w:t>
      </w:r>
      <w:proofErr w:type="gramEnd"/>
      <w:r w:rsidRPr="00F311A9">
        <w:rPr>
          <w:rFonts w:cs="Arial"/>
          <w:szCs w:val="24"/>
        </w:rPr>
        <w:t xml:space="preserve"> the following circumstances:</w:t>
      </w:r>
    </w:p>
    <w:p w14:paraId="23FCCEEA" w14:textId="7777C911" w:rsidR="004B634B" w:rsidRPr="00BD0B67" w:rsidRDefault="004B634B" w:rsidP="00151A2A">
      <w:pPr>
        <w:pStyle w:val="ListParagraph"/>
        <w:numPr>
          <w:ilvl w:val="2"/>
          <w:numId w:val="21"/>
        </w:numPr>
        <w:ind w:left="2268" w:hanging="992"/>
        <w:jc w:val="both"/>
        <w:rPr>
          <w:rFonts w:cs="Arial"/>
          <w:szCs w:val="24"/>
        </w:rPr>
      </w:pPr>
      <w:r w:rsidRPr="00BD0B67">
        <w:rPr>
          <w:rFonts w:cs="Arial"/>
          <w:szCs w:val="24"/>
        </w:rPr>
        <w:t>Where required by law</w:t>
      </w:r>
      <w:r w:rsidR="00465C97">
        <w:rPr>
          <w:rFonts w:cs="Arial"/>
          <w:szCs w:val="24"/>
        </w:rPr>
        <w:t>.</w:t>
      </w:r>
    </w:p>
    <w:p w14:paraId="349AB802" w14:textId="4969975F" w:rsidR="004B634B" w:rsidRPr="00BD0B67" w:rsidRDefault="004B634B" w:rsidP="00151A2A">
      <w:pPr>
        <w:pStyle w:val="ListParagraph"/>
        <w:numPr>
          <w:ilvl w:val="2"/>
          <w:numId w:val="21"/>
        </w:numPr>
        <w:ind w:left="2268" w:hanging="992"/>
        <w:jc w:val="both"/>
        <w:rPr>
          <w:rFonts w:cs="Arial"/>
          <w:szCs w:val="24"/>
        </w:rPr>
      </w:pPr>
      <w:r w:rsidRPr="00BD0B67">
        <w:rPr>
          <w:rFonts w:cs="Arial"/>
          <w:szCs w:val="24"/>
        </w:rPr>
        <w:t>Contractual agreement binding the Township</w:t>
      </w:r>
      <w:r w:rsidR="00465C97">
        <w:rPr>
          <w:rFonts w:cs="Arial"/>
          <w:szCs w:val="24"/>
        </w:rPr>
        <w:t>.</w:t>
      </w:r>
    </w:p>
    <w:p w14:paraId="2E91E5C4" w14:textId="3C6F4629" w:rsidR="004B634B" w:rsidRPr="00BD0B67" w:rsidRDefault="004B634B" w:rsidP="00151A2A">
      <w:pPr>
        <w:pStyle w:val="ListParagraph"/>
        <w:numPr>
          <w:ilvl w:val="2"/>
          <w:numId w:val="21"/>
        </w:numPr>
        <w:ind w:left="2268" w:hanging="992"/>
        <w:jc w:val="both"/>
        <w:rPr>
          <w:rFonts w:cs="Arial"/>
          <w:szCs w:val="24"/>
        </w:rPr>
      </w:pPr>
      <w:r w:rsidRPr="00BD0B67">
        <w:rPr>
          <w:rFonts w:cs="Arial"/>
          <w:szCs w:val="24"/>
        </w:rPr>
        <w:t>Amending this procedure by-law</w:t>
      </w:r>
      <w:r w:rsidR="00465C97">
        <w:rPr>
          <w:rFonts w:cs="Arial"/>
          <w:szCs w:val="24"/>
        </w:rPr>
        <w:t>.</w:t>
      </w:r>
    </w:p>
    <w:p w14:paraId="2E285D28" w14:textId="13E354C2" w:rsidR="004B634B" w:rsidRPr="00BD0B67" w:rsidRDefault="004B634B" w:rsidP="00151A2A">
      <w:pPr>
        <w:pStyle w:val="ListParagraph"/>
        <w:numPr>
          <w:ilvl w:val="2"/>
          <w:numId w:val="21"/>
        </w:numPr>
        <w:ind w:left="2268" w:hanging="992"/>
        <w:jc w:val="both"/>
        <w:rPr>
          <w:rFonts w:cs="Arial"/>
          <w:szCs w:val="24"/>
        </w:rPr>
      </w:pPr>
      <w:r w:rsidRPr="00BD0B67">
        <w:rPr>
          <w:rFonts w:cs="Arial"/>
          <w:szCs w:val="24"/>
        </w:rPr>
        <w:t>Quorum requirements</w:t>
      </w:r>
      <w:r w:rsidR="00465C97">
        <w:rPr>
          <w:rFonts w:cs="Arial"/>
          <w:szCs w:val="24"/>
        </w:rPr>
        <w:t>.</w:t>
      </w:r>
    </w:p>
    <w:p w14:paraId="5D8A8FE9" w14:textId="77777777" w:rsidR="004B634B" w:rsidRPr="00F311A9" w:rsidRDefault="004B634B" w:rsidP="004B634B">
      <w:pPr>
        <w:keepNext/>
        <w:keepLines/>
        <w:numPr>
          <w:ilvl w:val="0"/>
          <w:numId w:val="21"/>
        </w:numPr>
        <w:spacing w:before="240"/>
        <w:ind w:left="567" w:hanging="567"/>
        <w:outlineLvl w:val="0"/>
        <w:rPr>
          <w:rFonts w:eastAsiaTheme="majorEastAsia" w:cs="Arial"/>
          <w:b/>
          <w:bCs/>
          <w:szCs w:val="24"/>
          <w:u w:val="single"/>
        </w:rPr>
      </w:pPr>
      <w:bookmarkStart w:id="54" w:name="_Toc87945842"/>
      <w:bookmarkStart w:id="55" w:name="_Toc149142386"/>
      <w:r w:rsidRPr="00F311A9">
        <w:rPr>
          <w:rFonts w:eastAsiaTheme="majorEastAsia" w:cs="Arial"/>
          <w:b/>
          <w:bCs/>
          <w:szCs w:val="24"/>
          <w:u w:val="single"/>
        </w:rPr>
        <w:t xml:space="preserve">AMENDMENT OR REPEAL OF </w:t>
      </w:r>
      <w:r>
        <w:rPr>
          <w:rFonts w:eastAsiaTheme="majorEastAsia" w:cs="Arial"/>
          <w:b/>
          <w:bCs/>
          <w:szCs w:val="24"/>
          <w:u w:val="single"/>
        </w:rPr>
        <w:t xml:space="preserve">PROCEDURE </w:t>
      </w:r>
      <w:r w:rsidRPr="00F311A9">
        <w:rPr>
          <w:rFonts w:eastAsiaTheme="majorEastAsia" w:cs="Arial"/>
          <w:b/>
          <w:bCs/>
          <w:szCs w:val="24"/>
          <w:u w:val="single"/>
        </w:rPr>
        <w:t>BY-LAW</w:t>
      </w:r>
      <w:bookmarkEnd w:id="54"/>
      <w:bookmarkEnd w:id="55"/>
    </w:p>
    <w:p w14:paraId="27BFC951" w14:textId="77777777" w:rsidR="004B634B" w:rsidRPr="00F311A9" w:rsidRDefault="004B634B" w:rsidP="004B634B">
      <w:pPr>
        <w:ind w:left="720"/>
        <w:contextualSpacing/>
        <w:rPr>
          <w:rFonts w:cs="Arial"/>
          <w:szCs w:val="24"/>
        </w:rPr>
      </w:pPr>
    </w:p>
    <w:p w14:paraId="039B02F1" w14:textId="56B22C75" w:rsidR="004B634B" w:rsidRPr="00F311A9" w:rsidRDefault="004B634B" w:rsidP="004B634B">
      <w:pPr>
        <w:numPr>
          <w:ilvl w:val="1"/>
          <w:numId w:val="21"/>
        </w:numPr>
        <w:ind w:left="1260" w:hanging="540"/>
        <w:contextualSpacing/>
        <w:jc w:val="both"/>
        <w:rPr>
          <w:rFonts w:cs="Arial"/>
          <w:szCs w:val="24"/>
        </w:rPr>
      </w:pPr>
      <w:r w:rsidRPr="00F311A9">
        <w:rPr>
          <w:rFonts w:cs="Arial"/>
          <w:szCs w:val="24"/>
        </w:rPr>
        <w:t xml:space="preserve">No amendment or repeal of this </w:t>
      </w:r>
      <w:r>
        <w:rPr>
          <w:rFonts w:cs="Arial"/>
          <w:szCs w:val="24"/>
        </w:rPr>
        <w:t xml:space="preserve">Procedure </w:t>
      </w:r>
      <w:r w:rsidRPr="00F311A9">
        <w:rPr>
          <w:rFonts w:cs="Arial"/>
          <w:szCs w:val="24"/>
        </w:rPr>
        <w:t xml:space="preserve">by-law, or any part of it, shall be considered at any meeting of </w:t>
      </w:r>
      <w:r w:rsidR="00031D15">
        <w:rPr>
          <w:rFonts w:cs="Arial"/>
          <w:szCs w:val="24"/>
        </w:rPr>
        <w:t>Council</w:t>
      </w:r>
      <w:r w:rsidRPr="00F311A9">
        <w:rPr>
          <w:rFonts w:cs="Arial"/>
          <w:szCs w:val="24"/>
        </w:rPr>
        <w:t xml:space="preserve"> unless notice of the proposed amendment or repeal has been given at a previous meeting. Waiving of the notice provisions in this section shall not be permitted.</w:t>
      </w:r>
    </w:p>
    <w:p w14:paraId="6B428577" w14:textId="77777777" w:rsidR="00F311A9" w:rsidRPr="00F311A9" w:rsidRDefault="00F311A9" w:rsidP="000E146A">
      <w:pPr>
        <w:keepNext/>
        <w:keepLines/>
        <w:numPr>
          <w:ilvl w:val="0"/>
          <w:numId w:val="21"/>
        </w:numPr>
        <w:spacing w:before="240"/>
        <w:ind w:left="567" w:hanging="567"/>
        <w:outlineLvl w:val="0"/>
        <w:rPr>
          <w:rFonts w:eastAsiaTheme="majorEastAsia" w:cs="Arial"/>
          <w:b/>
          <w:bCs/>
          <w:szCs w:val="24"/>
          <w:u w:val="single"/>
        </w:rPr>
      </w:pPr>
      <w:bookmarkStart w:id="56" w:name="_Toc87945868"/>
      <w:bookmarkStart w:id="57" w:name="_Toc149142387"/>
      <w:r w:rsidRPr="00F311A9">
        <w:rPr>
          <w:rFonts w:eastAsiaTheme="majorEastAsia" w:cs="Arial"/>
          <w:b/>
          <w:bCs/>
          <w:szCs w:val="24"/>
          <w:u w:val="single"/>
        </w:rPr>
        <w:t>MINUTES</w:t>
      </w:r>
      <w:bookmarkEnd w:id="56"/>
      <w:bookmarkEnd w:id="57"/>
    </w:p>
    <w:p w14:paraId="720722D5" w14:textId="77777777" w:rsidR="00F311A9" w:rsidRPr="00F311A9" w:rsidRDefault="00F311A9" w:rsidP="00F311A9">
      <w:pPr>
        <w:ind w:left="1276" w:hanging="567"/>
        <w:rPr>
          <w:rFonts w:cs="Arial"/>
          <w:b/>
          <w:szCs w:val="24"/>
          <w:u w:val="single"/>
        </w:rPr>
      </w:pPr>
    </w:p>
    <w:p w14:paraId="16D04848" w14:textId="77777777" w:rsidR="00F311A9" w:rsidRPr="00F311A9" w:rsidRDefault="00F311A9" w:rsidP="000E146A">
      <w:pPr>
        <w:numPr>
          <w:ilvl w:val="1"/>
          <w:numId w:val="21"/>
        </w:numPr>
        <w:tabs>
          <w:tab w:val="left" w:pos="1260"/>
        </w:tabs>
        <w:ind w:left="1276" w:hanging="567"/>
        <w:contextualSpacing/>
        <w:jc w:val="both"/>
        <w:rPr>
          <w:rFonts w:cs="Arial"/>
          <w:szCs w:val="24"/>
        </w:rPr>
      </w:pPr>
      <w:r w:rsidRPr="00F311A9">
        <w:rPr>
          <w:rFonts w:cs="Arial"/>
          <w:szCs w:val="24"/>
        </w:rPr>
        <w:t xml:space="preserve">The Clerk may make minor deletions, </w:t>
      </w:r>
      <w:proofErr w:type="gramStart"/>
      <w:r w:rsidRPr="00F311A9">
        <w:rPr>
          <w:rFonts w:cs="Arial"/>
          <w:szCs w:val="24"/>
        </w:rPr>
        <w:t>additions</w:t>
      </w:r>
      <w:proofErr w:type="gramEnd"/>
      <w:r w:rsidRPr="00F311A9">
        <w:rPr>
          <w:rFonts w:cs="Arial"/>
          <w:szCs w:val="24"/>
        </w:rPr>
        <w:t xml:space="preserve"> or other changes to minutes before they are signed.</w:t>
      </w:r>
    </w:p>
    <w:p w14:paraId="4F71B238" w14:textId="77777777" w:rsidR="00F311A9" w:rsidRPr="00F311A9" w:rsidRDefault="00F311A9" w:rsidP="00F311A9">
      <w:pPr>
        <w:tabs>
          <w:tab w:val="left" w:pos="1260"/>
        </w:tabs>
        <w:ind w:left="1276"/>
        <w:contextualSpacing/>
        <w:jc w:val="both"/>
        <w:rPr>
          <w:rFonts w:cs="Arial"/>
          <w:szCs w:val="24"/>
        </w:rPr>
      </w:pPr>
    </w:p>
    <w:p w14:paraId="57CEF3CC" w14:textId="77777777" w:rsidR="00F311A9" w:rsidRPr="00F311A9" w:rsidRDefault="00F311A9" w:rsidP="000E146A">
      <w:pPr>
        <w:numPr>
          <w:ilvl w:val="1"/>
          <w:numId w:val="21"/>
        </w:numPr>
        <w:ind w:left="1276" w:hanging="567"/>
        <w:contextualSpacing/>
        <w:jc w:val="both"/>
        <w:rPr>
          <w:rFonts w:cs="Arial"/>
          <w:szCs w:val="24"/>
        </w:rPr>
      </w:pPr>
      <w:bookmarkStart w:id="58" w:name="_Hlk47518456"/>
      <w:r w:rsidRPr="00F311A9">
        <w:rPr>
          <w:rFonts w:cs="Arial"/>
          <w:szCs w:val="24"/>
        </w:rPr>
        <w:t>All minutes and by-laws shall be signed by electronic methods if the Clerk deems it necessary.</w:t>
      </w:r>
    </w:p>
    <w:bookmarkEnd w:id="58"/>
    <w:p w14:paraId="396BB0B4" w14:textId="77777777" w:rsidR="00F311A9" w:rsidRPr="00F311A9" w:rsidRDefault="00F311A9" w:rsidP="00F311A9">
      <w:pPr>
        <w:tabs>
          <w:tab w:val="left" w:pos="1260"/>
        </w:tabs>
        <w:ind w:left="1276" w:hanging="567"/>
        <w:contextualSpacing/>
        <w:jc w:val="both"/>
        <w:rPr>
          <w:rFonts w:cs="Arial"/>
          <w:szCs w:val="24"/>
        </w:rPr>
      </w:pPr>
    </w:p>
    <w:p w14:paraId="7366A9D3" w14:textId="77777777" w:rsidR="00F311A9" w:rsidRPr="00F311A9" w:rsidRDefault="00F311A9" w:rsidP="000E146A">
      <w:pPr>
        <w:numPr>
          <w:ilvl w:val="1"/>
          <w:numId w:val="21"/>
        </w:numPr>
        <w:tabs>
          <w:tab w:val="left" w:pos="1260"/>
        </w:tabs>
        <w:ind w:left="1276" w:hanging="567"/>
        <w:contextualSpacing/>
        <w:jc w:val="both"/>
        <w:rPr>
          <w:rFonts w:cs="Arial"/>
          <w:szCs w:val="24"/>
        </w:rPr>
      </w:pPr>
      <w:r w:rsidRPr="00F311A9">
        <w:rPr>
          <w:rFonts w:cs="Arial"/>
          <w:szCs w:val="24"/>
        </w:rPr>
        <w:t>Minutes of meetings shall be taken without note or comment and shall contain the following information:</w:t>
      </w:r>
    </w:p>
    <w:p w14:paraId="448E0BF2" w14:textId="77777777" w:rsidR="00F311A9" w:rsidRPr="00F311A9" w:rsidRDefault="00F311A9" w:rsidP="00F311A9">
      <w:pPr>
        <w:ind w:left="720"/>
        <w:contextualSpacing/>
        <w:rPr>
          <w:rFonts w:cs="Arial"/>
          <w:szCs w:val="24"/>
        </w:rPr>
      </w:pPr>
    </w:p>
    <w:p w14:paraId="186D2C57" w14:textId="591D352D" w:rsidR="00F311A9" w:rsidRPr="00F311A9" w:rsidRDefault="00F311A9" w:rsidP="00F311A9">
      <w:pPr>
        <w:numPr>
          <w:ilvl w:val="0"/>
          <w:numId w:val="4"/>
        </w:numPr>
        <w:ind w:left="1800" w:hanging="524"/>
        <w:contextualSpacing/>
        <w:rPr>
          <w:rFonts w:cs="Arial"/>
          <w:szCs w:val="24"/>
        </w:rPr>
      </w:pPr>
      <w:r w:rsidRPr="00F311A9">
        <w:rPr>
          <w:rFonts w:cs="Arial"/>
          <w:szCs w:val="24"/>
        </w:rPr>
        <w:t xml:space="preserve">The place, </w:t>
      </w:r>
      <w:proofErr w:type="gramStart"/>
      <w:r w:rsidRPr="00F311A9">
        <w:rPr>
          <w:rFonts w:cs="Arial"/>
          <w:szCs w:val="24"/>
        </w:rPr>
        <w:t>date</w:t>
      </w:r>
      <w:proofErr w:type="gramEnd"/>
      <w:r w:rsidRPr="00F311A9">
        <w:rPr>
          <w:rFonts w:cs="Arial"/>
          <w:szCs w:val="24"/>
        </w:rPr>
        <w:t xml:space="preserve"> and time of the meeting</w:t>
      </w:r>
      <w:r w:rsidR="00202A32">
        <w:rPr>
          <w:rFonts w:cs="Arial"/>
          <w:szCs w:val="24"/>
        </w:rPr>
        <w:t>.</w:t>
      </w:r>
    </w:p>
    <w:p w14:paraId="2F4ACEE3" w14:textId="62716942" w:rsidR="00F311A9" w:rsidRPr="00F311A9" w:rsidRDefault="00F311A9" w:rsidP="00F311A9">
      <w:pPr>
        <w:numPr>
          <w:ilvl w:val="0"/>
          <w:numId w:val="4"/>
        </w:numPr>
        <w:ind w:left="1800" w:hanging="524"/>
        <w:contextualSpacing/>
        <w:jc w:val="both"/>
        <w:rPr>
          <w:rFonts w:cs="Arial"/>
          <w:szCs w:val="24"/>
        </w:rPr>
      </w:pPr>
      <w:r w:rsidRPr="00F311A9">
        <w:rPr>
          <w:rFonts w:cs="Arial"/>
          <w:szCs w:val="24"/>
        </w:rPr>
        <w:t xml:space="preserve">The name of the Chair and record of the attendance of the </w:t>
      </w:r>
      <w:r w:rsidR="00031D15">
        <w:rPr>
          <w:rFonts w:cs="Arial"/>
          <w:szCs w:val="24"/>
        </w:rPr>
        <w:t>Member</w:t>
      </w:r>
      <w:r w:rsidRPr="00F311A9">
        <w:rPr>
          <w:rFonts w:cs="Arial"/>
          <w:szCs w:val="24"/>
        </w:rPr>
        <w:t>s</w:t>
      </w:r>
      <w:r w:rsidR="00202A32">
        <w:rPr>
          <w:rFonts w:cs="Arial"/>
          <w:szCs w:val="24"/>
        </w:rPr>
        <w:t>.</w:t>
      </w:r>
    </w:p>
    <w:p w14:paraId="63EFA6AA" w14:textId="5BDE6642" w:rsidR="00F311A9" w:rsidRPr="00F311A9" w:rsidRDefault="00F311A9" w:rsidP="00F311A9">
      <w:pPr>
        <w:numPr>
          <w:ilvl w:val="0"/>
          <w:numId w:val="4"/>
        </w:numPr>
        <w:ind w:left="1800" w:hanging="524"/>
        <w:contextualSpacing/>
        <w:rPr>
          <w:rFonts w:cs="Arial"/>
          <w:szCs w:val="24"/>
        </w:rPr>
      </w:pPr>
      <w:r w:rsidRPr="00F311A9">
        <w:rPr>
          <w:rFonts w:cs="Arial"/>
          <w:szCs w:val="24"/>
        </w:rPr>
        <w:t>Adoption of the minutes of previous meeting(s)</w:t>
      </w:r>
      <w:r w:rsidR="00202A32">
        <w:rPr>
          <w:rFonts w:cs="Arial"/>
          <w:szCs w:val="24"/>
        </w:rPr>
        <w:t>.</w:t>
      </w:r>
    </w:p>
    <w:p w14:paraId="7BD9BD8B" w14:textId="77777777" w:rsidR="00F311A9" w:rsidRPr="00F311A9" w:rsidRDefault="00F311A9" w:rsidP="00F311A9">
      <w:pPr>
        <w:numPr>
          <w:ilvl w:val="0"/>
          <w:numId w:val="4"/>
        </w:numPr>
        <w:ind w:left="1800" w:hanging="524"/>
        <w:contextualSpacing/>
        <w:rPr>
          <w:rFonts w:cs="Arial"/>
          <w:b/>
          <w:szCs w:val="24"/>
          <w:u w:val="single"/>
        </w:rPr>
      </w:pPr>
      <w:r w:rsidRPr="00F311A9">
        <w:rPr>
          <w:rFonts w:cs="Arial"/>
          <w:szCs w:val="24"/>
        </w:rPr>
        <w:t>All other proceedings of the meeting.</w:t>
      </w:r>
    </w:p>
    <w:p w14:paraId="6B496C03" w14:textId="77777777" w:rsidR="00F311A9" w:rsidRPr="00F311A9" w:rsidRDefault="00F311A9" w:rsidP="000E146A">
      <w:pPr>
        <w:keepNext/>
        <w:keepLines/>
        <w:numPr>
          <w:ilvl w:val="0"/>
          <w:numId w:val="21"/>
        </w:numPr>
        <w:spacing w:before="240"/>
        <w:ind w:left="567" w:hanging="567"/>
        <w:outlineLvl w:val="0"/>
        <w:rPr>
          <w:rFonts w:eastAsiaTheme="majorEastAsia" w:cs="Arial"/>
          <w:b/>
          <w:bCs/>
          <w:szCs w:val="24"/>
          <w:u w:val="single"/>
        </w:rPr>
      </w:pPr>
      <w:bookmarkStart w:id="59" w:name="_Toc87945869"/>
      <w:bookmarkStart w:id="60" w:name="_Toc149142388"/>
      <w:r w:rsidRPr="00F311A9">
        <w:rPr>
          <w:rFonts w:eastAsiaTheme="majorEastAsia" w:cs="Arial"/>
          <w:b/>
          <w:bCs/>
          <w:szCs w:val="24"/>
          <w:u w:val="single"/>
        </w:rPr>
        <w:lastRenderedPageBreak/>
        <w:t>BY-LAWS</w:t>
      </w:r>
      <w:bookmarkEnd w:id="59"/>
      <w:bookmarkEnd w:id="60"/>
    </w:p>
    <w:p w14:paraId="7AC1AC4B" w14:textId="77777777" w:rsidR="00F311A9" w:rsidRPr="00F311A9" w:rsidRDefault="00F311A9" w:rsidP="00F311A9">
      <w:pPr>
        <w:ind w:left="1276"/>
        <w:contextualSpacing/>
        <w:jc w:val="both"/>
        <w:rPr>
          <w:rFonts w:cs="Arial"/>
          <w:szCs w:val="24"/>
        </w:rPr>
      </w:pPr>
    </w:p>
    <w:p w14:paraId="72FBA72A" w14:textId="77777777" w:rsidR="00F311A9" w:rsidRDefault="00F311A9" w:rsidP="000E146A">
      <w:pPr>
        <w:numPr>
          <w:ilvl w:val="1"/>
          <w:numId w:val="21"/>
        </w:numPr>
        <w:ind w:left="1276" w:hanging="556"/>
        <w:contextualSpacing/>
        <w:jc w:val="both"/>
        <w:rPr>
          <w:rFonts w:cs="Arial"/>
          <w:szCs w:val="24"/>
        </w:rPr>
      </w:pPr>
      <w:r w:rsidRPr="00F311A9">
        <w:rPr>
          <w:rFonts w:cs="Arial"/>
          <w:szCs w:val="24"/>
        </w:rPr>
        <w:t xml:space="preserve">Every by-law when introduced shall contain no blanks except such as may be required to conform to accepted procedure or to comply with provisions of any </w:t>
      </w:r>
      <w:proofErr w:type="gramStart"/>
      <w:r w:rsidRPr="00F311A9">
        <w:rPr>
          <w:rFonts w:cs="Arial"/>
          <w:szCs w:val="24"/>
        </w:rPr>
        <w:t>Act, and</w:t>
      </w:r>
      <w:proofErr w:type="gramEnd"/>
      <w:r w:rsidRPr="00F311A9">
        <w:rPr>
          <w:rFonts w:cs="Arial"/>
          <w:szCs w:val="24"/>
        </w:rPr>
        <w:t xml:space="preserve"> shall be complete with the exception of the number and date thereof.</w:t>
      </w:r>
    </w:p>
    <w:p w14:paraId="3FBB9C1E" w14:textId="77777777" w:rsidR="009F5FDD" w:rsidRDefault="009F5FDD" w:rsidP="009F5FDD">
      <w:pPr>
        <w:ind w:left="1276"/>
        <w:contextualSpacing/>
        <w:jc w:val="both"/>
        <w:rPr>
          <w:rFonts w:cs="Arial"/>
          <w:szCs w:val="24"/>
        </w:rPr>
      </w:pPr>
    </w:p>
    <w:p w14:paraId="41E31E9B" w14:textId="015780A6" w:rsidR="009F5FDD" w:rsidRDefault="009F5FDD" w:rsidP="009F5FDD">
      <w:pPr>
        <w:pStyle w:val="ListParagraph"/>
        <w:numPr>
          <w:ilvl w:val="1"/>
          <w:numId w:val="21"/>
        </w:numPr>
        <w:ind w:left="1276" w:hanging="567"/>
        <w:rPr>
          <w:rFonts w:cs="Arial"/>
          <w:szCs w:val="24"/>
        </w:rPr>
      </w:pPr>
      <w:r>
        <w:rPr>
          <w:rFonts w:cs="Arial"/>
          <w:szCs w:val="24"/>
        </w:rPr>
        <w:t xml:space="preserve">The only </w:t>
      </w:r>
      <w:r w:rsidRPr="009F5FDD">
        <w:rPr>
          <w:rFonts w:cs="Arial"/>
          <w:szCs w:val="24"/>
        </w:rPr>
        <w:t>by-law</w:t>
      </w:r>
      <w:r>
        <w:rPr>
          <w:rFonts w:cs="Arial"/>
          <w:szCs w:val="24"/>
        </w:rPr>
        <w:t>s</w:t>
      </w:r>
      <w:r w:rsidRPr="009F5FDD">
        <w:rPr>
          <w:rFonts w:cs="Arial"/>
          <w:szCs w:val="24"/>
        </w:rPr>
        <w:t xml:space="preserve"> </w:t>
      </w:r>
      <w:r>
        <w:rPr>
          <w:rFonts w:cs="Arial"/>
          <w:szCs w:val="24"/>
        </w:rPr>
        <w:t xml:space="preserve">that </w:t>
      </w:r>
      <w:r w:rsidRPr="009F5FDD">
        <w:rPr>
          <w:rFonts w:cs="Arial"/>
          <w:szCs w:val="24"/>
        </w:rPr>
        <w:t xml:space="preserve">shall have three readings </w:t>
      </w:r>
      <w:r>
        <w:rPr>
          <w:rFonts w:cs="Arial"/>
          <w:szCs w:val="24"/>
        </w:rPr>
        <w:t xml:space="preserve">are by-laws under the Drainage Act </w:t>
      </w:r>
      <w:r w:rsidRPr="009F5FDD">
        <w:rPr>
          <w:rFonts w:cs="Arial"/>
          <w:szCs w:val="24"/>
        </w:rPr>
        <w:t>to adopt the final engineers report</w:t>
      </w:r>
      <w:r>
        <w:rPr>
          <w:rFonts w:cs="Arial"/>
          <w:szCs w:val="24"/>
        </w:rPr>
        <w:t>.</w:t>
      </w:r>
    </w:p>
    <w:p w14:paraId="454F8B22" w14:textId="151B409D" w:rsidR="00F311A9" w:rsidRPr="00F311A9" w:rsidRDefault="00F311A9" w:rsidP="00F311A9">
      <w:pPr>
        <w:ind w:left="720"/>
        <w:contextualSpacing/>
        <w:rPr>
          <w:rFonts w:cs="Arial"/>
          <w:szCs w:val="24"/>
        </w:rPr>
      </w:pPr>
    </w:p>
    <w:p w14:paraId="17996ECC" w14:textId="77777777" w:rsidR="00F311A9" w:rsidRPr="00F311A9" w:rsidRDefault="00F311A9" w:rsidP="000E146A">
      <w:pPr>
        <w:numPr>
          <w:ilvl w:val="1"/>
          <w:numId w:val="21"/>
        </w:numPr>
        <w:ind w:left="1276" w:hanging="556"/>
        <w:contextualSpacing/>
        <w:jc w:val="both"/>
        <w:rPr>
          <w:rFonts w:cs="Arial"/>
          <w:szCs w:val="24"/>
        </w:rPr>
      </w:pPr>
      <w:r w:rsidRPr="00F311A9">
        <w:rPr>
          <w:rFonts w:cs="Arial"/>
          <w:szCs w:val="24"/>
        </w:rPr>
        <w:t xml:space="preserve">All by-laws </w:t>
      </w:r>
      <w:proofErr w:type="gramStart"/>
      <w:r w:rsidRPr="00F311A9">
        <w:rPr>
          <w:rFonts w:cs="Arial"/>
          <w:szCs w:val="24"/>
        </w:rPr>
        <w:t>with the exception of</w:t>
      </w:r>
      <w:proofErr w:type="gramEnd"/>
      <w:r w:rsidRPr="00F311A9">
        <w:rPr>
          <w:rFonts w:cs="Arial"/>
          <w:szCs w:val="24"/>
        </w:rPr>
        <w:t xml:space="preserve"> the confirmation by-law shall be approved by one resolution, unless the by-law has been identified to be approved by resolution separately.</w:t>
      </w:r>
    </w:p>
    <w:p w14:paraId="743C3A9C" w14:textId="77777777" w:rsidR="00F311A9" w:rsidRPr="00F311A9" w:rsidRDefault="00F311A9" w:rsidP="00F311A9">
      <w:pPr>
        <w:ind w:left="1276" w:hanging="556"/>
        <w:contextualSpacing/>
        <w:jc w:val="both"/>
        <w:rPr>
          <w:rFonts w:cs="Arial"/>
          <w:szCs w:val="24"/>
        </w:rPr>
      </w:pPr>
    </w:p>
    <w:p w14:paraId="45A15CD8" w14:textId="77777777" w:rsidR="00F311A9" w:rsidRPr="00F311A9" w:rsidRDefault="00F311A9" w:rsidP="000E146A">
      <w:pPr>
        <w:numPr>
          <w:ilvl w:val="1"/>
          <w:numId w:val="21"/>
        </w:numPr>
        <w:ind w:left="1276" w:hanging="556"/>
        <w:contextualSpacing/>
        <w:jc w:val="both"/>
        <w:rPr>
          <w:rFonts w:cs="Arial"/>
          <w:szCs w:val="24"/>
        </w:rPr>
      </w:pPr>
      <w:r w:rsidRPr="00F311A9">
        <w:rPr>
          <w:rFonts w:cs="Arial"/>
          <w:szCs w:val="24"/>
        </w:rPr>
        <w:t xml:space="preserve">The Clerk may make minor deletions, </w:t>
      </w:r>
      <w:proofErr w:type="gramStart"/>
      <w:r w:rsidRPr="00F311A9">
        <w:rPr>
          <w:rFonts w:cs="Arial"/>
          <w:szCs w:val="24"/>
        </w:rPr>
        <w:t>additions</w:t>
      </w:r>
      <w:proofErr w:type="gramEnd"/>
      <w:r w:rsidRPr="00F311A9">
        <w:rPr>
          <w:rFonts w:cs="Arial"/>
          <w:szCs w:val="24"/>
        </w:rPr>
        <w:t xml:space="preserve"> or other changes to any by-law before it is signed and sealed.</w:t>
      </w:r>
    </w:p>
    <w:p w14:paraId="5A73B324" w14:textId="77777777" w:rsidR="00F311A9" w:rsidRPr="00F311A9" w:rsidRDefault="00F311A9" w:rsidP="00F311A9">
      <w:pPr>
        <w:ind w:left="1276" w:hanging="556"/>
        <w:contextualSpacing/>
        <w:jc w:val="both"/>
        <w:rPr>
          <w:rFonts w:cs="Arial"/>
          <w:szCs w:val="24"/>
        </w:rPr>
      </w:pPr>
    </w:p>
    <w:p w14:paraId="23AC62C4" w14:textId="695D98A3" w:rsidR="00F311A9" w:rsidRPr="00F311A9" w:rsidRDefault="00F311A9" w:rsidP="000E146A">
      <w:pPr>
        <w:numPr>
          <w:ilvl w:val="1"/>
          <w:numId w:val="21"/>
        </w:numPr>
        <w:ind w:left="1260" w:hanging="556"/>
        <w:contextualSpacing/>
        <w:jc w:val="both"/>
        <w:rPr>
          <w:rFonts w:cs="Arial"/>
          <w:b/>
          <w:szCs w:val="24"/>
          <w:u w:val="single"/>
        </w:rPr>
      </w:pPr>
      <w:r w:rsidRPr="00F311A9">
        <w:rPr>
          <w:rFonts w:cs="Arial"/>
          <w:szCs w:val="24"/>
        </w:rPr>
        <w:t xml:space="preserve">A by-law shall be passed to confirm all actions taken by </w:t>
      </w:r>
      <w:r w:rsidR="00031D15">
        <w:rPr>
          <w:rFonts w:cs="Arial"/>
          <w:szCs w:val="24"/>
        </w:rPr>
        <w:t>Council</w:t>
      </w:r>
      <w:r w:rsidRPr="00F311A9">
        <w:rPr>
          <w:rFonts w:cs="Arial"/>
          <w:szCs w:val="24"/>
        </w:rPr>
        <w:t xml:space="preserve"> at a meeting.</w:t>
      </w:r>
    </w:p>
    <w:p w14:paraId="2FBB8945" w14:textId="77777777" w:rsidR="009A06DB" w:rsidRPr="00F311A9" w:rsidRDefault="009A06DB" w:rsidP="009A06DB">
      <w:pPr>
        <w:keepNext/>
        <w:keepLines/>
        <w:numPr>
          <w:ilvl w:val="0"/>
          <w:numId w:val="21"/>
        </w:numPr>
        <w:spacing w:before="240"/>
        <w:ind w:left="567" w:hanging="567"/>
        <w:outlineLvl w:val="0"/>
        <w:rPr>
          <w:rFonts w:eastAsiaTheme="majorEastAsia" w:cs="Arial"/>
          <w:b/>
          <w:bCs/>
          <w:szCs w:val="24"/>
          <w:u w:val="single"/>
        </w:rPr>
      </w:pPr>
      <w:bookmarkStart w:id="61" w:name="_Toc87945851"/>
      <w:bookmarkStart w:id="62" w:name="_Toc149142389"/>
      <w:r w:rsidRPr="00F311A9">
        <w:rPr>
          <w:rFonts w:eastAsiaTheme="majorEastAsia" w:cs="Arial"/>
          <w:b/>
          <w:bCs/>
          <w:szCs w:val="24"/>
          <w:u w:val="single"/>
        </w:rPr>
        <w:t>VIDEO AND AUDIO RECORDING</w:t>
      </w:r>
      <w:bookmarkEnd w:id="61"/>
      <w:bookmarkEnd w:id="62"/>
    </w:p>
    <w:p w14:paraId="488DF335" w14:textId="77777777" w:rsidR="009A06DB" w:rsidRPr="00F311A9" w:rsidRDefault="009A06DB" w:rsidP="009A06DB">
      <w:pPr>
        <w:ind w:left="900"/>
        <w:contextualSpacing/>
        <w:jc w:val="both"/>
        <w:rPr>
          <w:rFonts w:cs="Arial"/>
          <w:bCs/>
          <w:szCs w:val="24"/>
        </w:rPr>
      </w:pPr>
    </w:p>
    <w:p w14:paraId="08B81B9D" w14:textId="34236304" w:rsidR="009A06DB" w:rsidRPr="00F311A9" w:rsidRDefault="009A06DB" w:rsidP="009A06DB">
      <w:pPr>
        <w:numPr>
          <w:ilvl w:val="1"/>
          <w:numId w:val="21"/>
        </w:numPr>
        <w:ind w:left="1276" w:hanging="567"/>
        <w:contextualSpacing/>
        <w:jc w:val="both"/>
        <w:rPr>
          <w:rFonts w:cs="Arial"/>
          <w:bCs/>
          <w:szCs w:val="24"/>
        </w:rPr>
      </w:pPr>
      <w:r w:rsidRPr="00F311A9">
        <w:rPr>
          <w:rFonts w:cs="Arial"/>
          <w:bCs/>
          <w:szCs w:val="24"/>
        </w:rPr>
        <w:t xml:space="preserve">The use of video or audio recording equipment or devices by </w:t>
      </w:r>
      <w:r w:rsidR="00031D15">
        <w:rPr>
          <w:rFonts w:cs="Arial"/>
          <w:bCs/>
          <w:szCs w:val="24"/>
        </w:rPr>
        <w:t>Member</w:t>
      </w:r>
      <w:r w:rsidRPr="00F311A9">
        <w:rPr>
          <w:rFonts w:cs="Arial"/>
          <w:bCs/>
          <w:szCs w:val="24"/>
        </w:rPr>
        <w:t>s of the public or media during an open meeting is permitted within the areas designated for that purpose by the Clerk.</w:t>
      </w:r>
    </w:p>
    <w:p w14:paraId="32813CA2" w14:textId="77777777" w:rsidR="00F311A9" w:rsidRPr="00F311A9" w:rsidRDefault="00F311A9" w:rsidP="000E146A">
      <w:pPr>
        <w:keepNext/>
        <w:keepLines/>
        <w:numPr>
          <w:ilvl w:val="0"/>
          <w:numId w:val="21"/>
        </w:numPr>
        <w:spacing w:before="240"/>
        <w:ind w:left="567" w:hanging="567"/>
        <w:outlineLvl w:val="0"/>
        <w:rPr>
          <w:rFonts w:eastAsiaTheme="majorEastAsia" w:cs="Arial"/>
          <w:b/>
          <w:bCs/>
          <w:szCs w:val="24"/>
          <w:u w:val="single"/>
        </w:rPr>
      </w:pPr>
      <w:bookmarkStart w:id="63" w:name="_Toc87945871"/>
      <w:bookmarkStart w:id="64" w:name="_Toc149142390"/>
      <w:r w:rsidRPr="00F311A9">
        <w:rPr>
          <w:rFonts w:eastAsiaTheme="majorEastAsia" w:cs="Arial"/>
          <w:b/>
          <w:bCs/>
          <w:szCs w:val="24"/>
          <w:u w:val="single"/>
        </w:rPr>
        <w:t>REVIEW OF BY-LAW</w:t>
      </w:r>
      <w:bookmarkEnd w:id="63"/>
      <w:bookmarkEnd w:id="64"/>
    </w:p>
    <w:p w14:paraId="22FFEF3E" w14:textId="77777777" w:rsidR="00F311A9" w:rsidRPr="00F311A9" w:rsidRDefault="00F311A9" w:rsidP="00F311A9">
      <w:pPr>
        <w:rPr>
          <w:rFonts w:cs="Arial"/>
          <w:szCs w:val="24"/>
        </w:rPr>
      </w:pPr>
    </w:p>
    <w:p w14:paraId="4F89CF93" w14:textId="3EE02AD7" w:rsidR="00F311A9" w:rsidRPr="00F311A9" w:rsidRDefault="00F311A9" w:rsidP="000E146A">
      <w:pPr>
        <w:numPr>
          <w:ilvl w:val="1"/>
          <w:numId w:val="21"/>
        </w:numPr>
        <w:ind w:left="1260" w:hanging="540"/>
        <w:contextualSpacing/>
        <w:jc w:val="both"/>
        <w:rPr>
          <w:rFonts w:cs="Arial"/>
          <w:szCs w:val="24"/>
        </w:rPr>
      </w:pPr>
      <w:r w:rsidRPr="00F311A9">
        <w:rPr>
          <w:rFonts w:cs="Arial"/>
          <w:szCs w:val="24"/>
        </w:rPr>
        <w:t xml:space="preserve">The Procedure By-law shall be reviewed once in each term of </w:t>
      </w:r>
      <w:r w:rsidR="00031D15">
        <w:rPr>
          <w:rFonts w:cs="Arial"/>
          <w:szCs w:val="24"/>
        </w:rPr>
        <w:t>Council</w:t>
      </w:r>
      <w:r w:rsidRPr="00F311A9">
        <w:rPr>
          <w:rFonts w:cs="Arial"/>
          <w:szCs w:val="24"/>
        </w:rPr>
        <w:t>.</w:t>
      </w:r>
    </w:p>
    <w:p w14:paraId="1FE4C2BD" w14:textId="5E6CC1E9" w:rsidR="009A06DB" w:rsidRPr="009A06DB" w:rsidRDefault="00F311A9" w:rsidP="006954A9">
      <w:pPr>
        <w:keepNext/>
        <w:keepLines/>
        <w:numPr>
          <w:ilvl w:val="0"/>
          <w:numId w:val="21"/>
        </w:numPr>
        <w:spacing w:before="240"/>
        <w:ind w:left="567" w:hanging="567"/>
        <w:outlineLvl w:val="0"/>
        <w:rPr>
          <w:rFonts w:eastAsiaTheme="majorEastAsia" w:cs="Arial"/>
          <w:b/>
          <w:bCs/>
          <w:szCs w:val="24"/>
          <w:u w:val="single"/>
        </w:rPr>
      </w:pPr>
      <w:bookmarkStart w:id="65" w:name="_Toc87945873"/>
      <w:bookmarkStart w:id="66" w:name="_Toc149142391"/>
      <w:r w:rsidRPr="009A06DB">
        <w:rPr>
          <w:rFonts w:eastAsiaTheme="majorEastAsia" w:cs="Arial"/>
          <w:b/>
          <w:bCs/>
          <w:szCs w:val="24"/>
          <w:u w:val="single"/>
        </w:rPr>
        <w:t>REPEAL OF PREVIOUS PROCEDURE BY-LAW</w:t>
      </w:r>
      <w:bookmarkEnd w:id="65"/>
      <w:bookmarkEnd w:id="66"/>
    </w:p>
    <w:p w14:paraId="4411F600" w14:textId="77777777" w:rsidR="009A06DB" w:rsidRDefault="009A06DB" w:rsidP="009A06DB">
      <w:pPr>
        <w:ind w:left="1260"/>
        <w:contextualSpacing/>
        <w:jc w:val="both"/>
        <w:rPr>
          <w:rFonts w:cs="Arial"/>
          <w:szCs w:val="24"/>
        </w:rPr>
      </w:pPr>
    </w:p>
    <w:p w14:paraId="20ACB5D6" w14:textId="4F48D675" w:rsidR="00F311A9" w:rsidRPr="00F311A9" w:rsidRDefault="00F311A9" w:rsidP="000E146A">
      <w:pPr>
        <w:numPr>
          <w:ilvl w:val="1"/>
          <w:numId w:val="21"/>
        </w:numPr>
        <w:ind w:left="1260" w:hanging="540"/>
        <w:contextualSpacing/>
        <w:jc w:val="both"/>
        <w:rPr>
          <w:rFonts w:cs="Arial"/>
          <w:szCs w:val="24"/>
        </w:rPr>
      </w:pPr>
      <w:r w:rsidRPr="00F311A9">
        <w:rPr>
          <w:rFonts w:cs="Arial"/>
          <w:szCs w:val="24"/>
        </w:rPr>
        <w:t xml:space="preserve">By-law Number </w:t>
      </w:r>
      <w:r w:rsidR="009A06DB">
        <w:rPr>
          <w:rFonts w:cs="Arial"/>
          <w:szCs w:val="24"/>
        </w:rPr>
        <w:t>111-2021</w:t>
      </w:r>
      <w:r w:rsidRPr="00F311A9">
        <w:rPr>
          <w:rFonts w:cs="Arial"/>
          <w:szCs w:val="24"/>
        </w:rPr>
        <w:t xml:space="preserve"> is hereby repealed</w:t>
      </w:r>
      <w:r w:rsidR="00C70640">
        <w:rPr>
          <w:rFonts w:cs="Arial"/>
          <w:szCs w:val="24"/>
        </w:rPr>
        <w:t xml:space="preserve"> on January 1, 2024.</w:t>
      </w:r>
    </w:p>
    <w:p w14:paraId="1CC88BC4" w14:textId="77777777" w:rsidR="00F311A9" w:rsidRPr="00F311A9" w:rsidRDefault="00F311A9" w:rsidP="000E146A">
      <w:pPr>
        <w:keepNext/>
        <w:keepLines/>
        <w:numPr>
          <w:ilvl w:val="0"/>
          <w:numId w:val="21"/>
        </w:numPr>
        <w:spacing w:before="240"/>
        <w:ind w:left="567" w:hanging="567"/>
        <w:outlineLvl w:val="0"/>
        <w:rPr>
          <w:rFonts w:cs="Arial"/>
          <w:b/>
          <w:bCs/>
          <w:szCs w:val="24"/>
          <w:u w:val="single"/>
        </w:rPr>
      </w:pPr>
      <w:bookmarkStart w:id="67" w:name="_Toc87945874"/>
      <w:bookmarkStart w:id="68" w:name="_Toc149142392"/>
      <w:r w:rsidRPr="00F311A9">
        <w:rPr>
          <w:rFonts w:cs="Arial"/>
          <w:b/>
          <w:bCs/>
          <w:szCs w:val="24"/>
          <w:u w:val="single"/>
        </w:rPr>
        <w:t>EFFECTIVE DATE</w:t>
      </w:r>
      <w:bookmarkEnd w:id="67"/>
      <w:bookmarkEnd w:id="68"/>
    </w:p>
    <w:p w14:paraId="54A69A72" w14:textId="77777777" w:rsidR="00F311A9" w:rsidRPr="00F311A9" w:rsidRDefault="00F311A9" w:rsidP="00F311A9">
      <w:pPr>
        <w:spacing w:after="200" w:line="276" w:lineRule="auto"/>
        <w:ind w:left="567"/>
        <w:contextualSpacing/>
        <w:jc w:val="both"/>
        <w:rPr>
          <w:rFonts w:asciiTheme="minorHAnsi" w:hAnsiTheme="minorHAnsi" w:cs="Arial"/>
          <w:szCs w:val="24"/>
        </w:rPr>
      </w:pPr>
    </w:p>
    <w:p w14:paraId="167FE2C1" w14:textId="10D8267A" w:rsidR="00F311A9" w:rsidRPr="00F311A9" w:rsidRDefault="00F311A9" w:rsidP="000E146A">
      <w:pPr>
        <w:numPr>
          <w:ilvl w:val="1"/>
          <w:numId w:val="21"/>
        </w:numPr>
        <w:spacing w:after="200" w:line="276" w:lineRule="auto"/>
        <w:ind w:left="1418" w:hanging="709"/>
        <w:contextualSpacing/>
        <w:jc w:val="both"/>
        <w:rPr>
          <w:rFonts w:cs="Arial"/>
          <w:szCs w:val="24"/>
        </w:rPr>
      </w:pPr>
      <w:r w:rsidRPr="00F311A9">
        <w:rPr>
          <w:rFonts w:cs="Arial"/>
          <w:szCs w:val="24"/>
        </w:rPr>
        <w:t xml:space="preserve">This By-law shall be effective </w:t>
      </w:r>
      <w:r w:rsidR="00C70640">
        <w:rPr>
          <w:rFonts w:cs="Arial"/>
          <w:szCs w:val="24"/>
        </w:rPr>
        <w:t>January 1, 2024.</w:t>
      </w:r>
    </w:p>
    <w:bookmarkEnd w:id="2"/>
    <w:bookmarkEnd w:id="1"/>
    <w:p w14:paraId="2530ADED" w14:textId="77777777" w:rsidR="00F311A9" w:rsidRPr="00F311A9" w:rsidRDefault="00F311A9" w:rsidP="00A23D2A">
      <w:pPr>
        <w:contextualSpacing/>
        <w:jc w:val="both"/>
        <w:rPr>
          <w:rFonts w:cs="Arial"/>
          <w:szCs w:val="24"/>
        </w:rPr>
      </w:pPr>
    </w:p>
    <w:sectPr w:rsidR="00F311A9" w:rsidRPr="00F311A9" w:rsidSect="00655D11">
      <w:pgSz w:w="12240" w:h="15840"/>
      <w:pgMar w:top="1135" w:right="1325" w:bottom="1702"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4D54" w14:textId="77777777" w:rsidR="00F81101" w:rsidRDefault="00F81101" w:rsidP="006F0B8A">
      <w:r>
        <w:separator/>
      </w:r>
    </w:p>
  </w:endnote>
  <w:endnote w:type="continuationSeparator" w:id="0">
    <w:p w14:paraId="0F47E35C" w14:textId="77777777" w:rsidR="00F81101" w:rsidRDefault="00F81101" w:rsidP="006F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41376"/>
      <w:docPartObj>
        <w:docPartGallery w:val="Page Numbers (Bottom of Page)"/>
        <w:docPartUnique/>
      </w:docPartObj>
    </w:sdtPr>
    <w:sdtEndPr>
      <w:rPr>
        <w:sz w:val="20"/>
        <w:szCs w:val="20"/>
      </w:rPr>
    </w:sdtEndPr>
    <w:sdtContent>
      <w:p w14:paraId="096BC463" w14:textId="77777777" w:rsidR="003A25C1" w:rsidRPr="001226B5" w:rsidRDefault="003A25C1">
        <w:pPr>
          <w:pStyle w:val="Footer"/>
          <w:jc w:val="right"/>
          <w:rPr>
            <w:sz w:val="20"/>
            <w:szCs w:val="20"/>
          </w:rPr>
        </w:pPr>
        <w:r w:rsidRPr="001226B5">
          <w:rPr>
            <w:sz w:val="20"/>
            <w:szCs w:val="20"/>
          </w:rPr>
          <w:fldChar w:fldCharType="begin"/>
        </w:r>
        <w:r w:rsidRPr="001226B5">
          <w:rPr>
            <w:sz w:val="20"/>
            <w:szCs w:val="20"/>
          </w:rPr>
          <w:instrText xml:space="preserve"> PAGE   \* MERGEFORMAT </w:instrText>
        </w:r>
        <w:r w:rsidRPr="001226B5">
          <w:rPr>
            <w:sz w:val="20"/>
            <w:szCs w:val="20"/>
          </w:rPr>
          <w:fldChar w:fldCharType="separate"/>
        </w:r>
        <w:r w:rsidR="005526B2">
          <w:rPr>
            <w:noProof/>
            <w:sz w:val="20"/>
            <w:szCs w:val="20"/>
          </w:rPr>
          <w:t>17</w:t>
        </w:r>
        <w:r w:rsidRPr="001226B5">
          <w:rPr>
            <w:sz w:val="20"/>
            <w:szCs w:val="20"/>
          </w:rPr>
          <w:fldChar w:fldCharType="end"/>
        </w:r>
      </w:p>
    </w:sdtContent>
  </w:sdt>
  <w:p w14:paraId="0659B8A6" w14:textId="77777777" w:rsidR="003A25C1" w:rsidRDefault="003A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E6EA" w14:textId="77777777" w:rsidR="00F81101" w:rsidRDefault="00F81101" w:rsidP="006F0B8A">
      <w:r>
        <w:separator/>
      </w:r>
    </w:p>
  </w:footnote>
  <w:footnote w:type="continuationSeparator" w:id="0">
    <w:p w14:paraId="59672651" w14:textId="77777777" w:rsidR="00F81101" w:rsidRDefault="00F81101" w:rsidP="006F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9755" w14:textId="7D1965B0" w:rsidR="008134DA" w:rsidRPr="008134DA" w:rsidRDefault="008134DA" w:rsidP="008134DA">
    <w:pPr>
      <w:tabs>
        <w:tab w:val="center" w:pos="4680"/>
        <w:tab w:val="right" w:pos="9360"/>
      </w:tabs>
      <w:rPr>
        <w:rFonts w:cs="Arial"/>
        <w:b/>
        <w:sz w:val="20"/>
        <w:szCs w:val="20"/>
      </w:rPr>
    </w:pPr>
    <w:r w:rsidRPr="008134DA">
      <w:rPr>
        <w:rFonts w:cs="Arial"/>
        <w:b/>
        <w:sz w:val="20"/>
        <w:szCs w:val="20"/>
      </w:rPr>
      <w:t xml:space="preserve">By-law No. </w:t>
    </w:r>
    <w:r w:rsidR="00CA1CFC">
      <w:rPr>
        <w:rFonts w:cs="Arial"/>
        <w:b/>
        <w:sz w:val="20"/>
        <w:szCs w:val="20"/>
      </w:rPr>
      <w:t>106</w:t>
    </w:r>
    <w:r w:rsidRPr="008134DA">
      <w:rPr>
        <w:rFonts w:cs="Arial"/>
        <w:b/>
        <w:sz w:val="20"/>
        <w:szCs w:val="20"/>
      </w:rPr>
      <w:t>-2</w:t>
    </w:r>
    <w:r w:rsidR="0002244E">
      <w:rPr>
        <w:rFonts w:cs="Arial"/>
        <w:b/>
        <w:sz w:val="20"/>
        <w:szCs w:val="20"/>
      </w:rPr>
      <w:t>02</w:t>
    </w:r>
    <w:r w:rsidR="00F754F2">
      <w:rPr>
        <w:rFonts w:cs="Arial"/>
        <w:b/>
        <w:sz w:val="20"/>
        <w:szCs w:val="20"/>
      </w:rPr>
      <w:t>3</w:t>
    </w:r>
  </w:p>
  <w:p w14:paraId="4CC58C78" w14:textId="77777777" w:rsidR="008134DA" w:rsidRPr="008134DA" w:rsidRDefault="00F23DAB" w:rsidP="008134DA">
    <w:pPr>
      <w:tabs>
        <w:tab w:val="center" w:pos="4680"/>
        <w:tab w:val="right" w:pos="9360"/>
      </w:tabs>
      <w:rPr>
        <w:rFonts w:cs="Arial"/>
        <w:b/>
        <w:sz w:val="20"/>
        <w:szCs w:val="20"/>
      </w:rPr>
    </w:pPr>
    <w:sdt>
      <w:sdtPr>
        <w:rPr>
          <w:rFonts w:cs="Arial"/>
          <w:b/>
          <w:sz w:val="20"/>
          <w:szCs w:val="20"/>
        </w:rPr>
        <w:id w:val="565053189"/>
        <w:docPartObj>
          <w:docPartGallery w:val="Page Numbers (Top of Page)"/>
          <w:docPartUnique/>
        </w:docPartObj>
      </w:sdtPr>
      <w:sdtEndPr/>
      <w:sdtContent>
        <w:r w:rsidR="008134DA" w:rsidRPr="008134DA">
          <w:rPr>
            <w:rFonts w:cs="Arial"/>
            <w:b/>
            <w:sz w:val="20"/>
            <w:szCs w:val="20"/>
          </w:rPr>
          <w:t xml:space="preserve">Page </w:t>
        </w:r>
        <w:r w:rsidR="008134DA" w:rsidRPr="008134DA">
          <w:rPr>
            <w:rFonts w:cs="Arial"/>
            <w:b/>
            <w:sz w:val="20"/>
            <w:szCs w:val="20"/>
          </w:rPr>
          <w:fldChar w:fldCharType="begin"/>
        </w:r>
        <w:r w:rsidR="008134DA" w:rsidRPr="008134DA">
          <w:rPr>
            <w:rFonts w:cs="Arial"/>
            <w:b/>
            <w:sz w:val="20"/>
            <w:szCs w:val="20"/>
          </w:rPr>
          <w:instrText xml:space="preserve"> PAGE </w:instrText>
        </w:r>
        <w:r w:rsidR="008134DA" w:rsidRPr="008134DA">
          <w:rPr>
            <w:rFonts w:cs="Arial"/>
            <w:b/>
            <w:sz w:val="20"/>
            <w:szCs w:val="20"/>
          </w:rPr>
          <w:fldChar w:fldCharType="separate"/>
        </w:r>
        <w:r w:rsidR="008134DA" w:rsidRPr="008134DA">
          <w:rPr>
            <w:rFonts w:cs="Arial"/>
            <w:b/>
            <w:sz w:val="20"/>
            <w:szCs w:val="20"/>
          </w:rPr>
          <w:t>2</w:t>
        </w:r>
        <w:r w:rsidR="008134DA" w:rsidRPr="008134DA">
          <w:rPr>
            <w:rFonts w:cs="Arial"/>
            <w:b/>
            <w:sz w:val="20"/>
            <w:szCs w:val="20"/>
          </w:rPr>
          <w:fldChar w:fldCharType="end"/>
        </w:r>
        <w:r w:rsidR="008134DA" w:rsidRPr="008134DA">
          <w:rPr>
            <w:rFonts w:cs="Arial"/>
            <w:b/>
            <w:sz w:val="20"/>
            <w:szCs w:val="20"/>
          </w:rPr>
          <w:t xml:space="preserve"> of </w:t>
        </w:r>
        <w:r w:rsidR="008134DA" w:rsidRPr="008134DA">
          <w:rPr>
            <w:rFonts w:cs="Arial"/>
            <w:b/>
            <w:sz w:val="20"/>
            <w:szCs w:val="20"/>
          </w:rPr>
          <w:fldChar w:fldCharType="begin"/>
        </w:r>
        <w:r w:rsidR="008134DA" w:rsidRPr="008134DA">
          <w:rPr>
            <w:rFonts w:cs="Arial"/>
            <w:b/>
            <w:sz w:val="20"/>
            <w:szCs w:val="20"/>
          </w:rPr>
          <w:instrText xml:space="preserve"> NUMPAGES  </w:instrText>
        </w:r>
        <w:r w:rsidR="008134DA" w:rsidRPr="008134DA">
          <w:rPr>
            <w:rFonts w:cs="Arial"/>
            <w:b/>
            <w:sz w:val="20"/>
            <w:szCs w:val="20"/>
          </w:rPr>
          <w:fldChar w:fldCharType="separate"/>
        </w:r>
        <w:r w:rsidR="008134DA" w:rsidRPr="008134DA">
          <w:rPr>
            <w:rFonts w:cs="Arial"/>
            <w:b/>
            <w:sz w:val="20"/>
            <w:szCs w:val="20"/>
          </w:rPr>
          <w:t>4</w:t>
        </w:r>
        <w:r w:rsidR="008134DA" w:rsidRPr="008134DA">
          <w:rPr>
            <w:rFonts w:cs="Arial"/>
            <w:b/>
            <w:sz w:val="20"/>
            <w:szCs w:val="20"/>
          </w:rPr>
          <w:fldChar w:fldCharType="end"/>
        </w:r>
      </w:sdtContent>
    </w:sdt>
  </w:p>
  <w:p w14:paraId="0F05A2BC" w14:textId="77777777" w:rsidR="008134DA" w:rsidRDefault="0081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4F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119F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F08B9"/>
    <w:multiLevelType w:val="multilevel"/>
    <w:tmpl w:val="A4E095BE"/>
    <w:lvl w:ilvl="0">
      <w:start w:val="1"/>
      <w:numFmt w:val="decimal"/>
      <w:lvlText w:val="%1."/>
      <w:lvlJc w:val="left"/>
      <w:pPr>
        <w:ind w:left="720" w:hanging="360"/>
      </w:pPr>
      <w:rPr>
        <w:b/>
        <w:bCs/>
      </w:rPr>
    </w:lvl>
    <w:lvl w:ilvl="1">
      <w:start w:val="1"/>
      <w:numFmt w:val="decimal"/>
      <w:isLgl/>
      <w:lvlText w:val="%1.%2"/>
      <w:lvlJc w:val="left"/>
      <w:pPr>
        <w:ind w:left="786" w:hanging="360"/>
      </w:pPr>
      <w:rPr>
        <w:rFonts w:hint="default"/>
        <w:b w:val="0"/>
        <w:bCs/>
        <w:strike w:val="0"/>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E4DCD"/>
    <w:multiLevelType w:val="hybridMultilevel"/>
    <w:tmpl w:val="089A72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1003D1"/>
    <w:multiLevelType w:val="hybridMultilevel"/>
    <w:tmpl w:val="14B82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A821AF"/>
    <w:multiLevelType w:val="hybridMultilevel"/>
    <w:tmpl w:val="EE68C6EA"/>
    <w:lvl w:ilvl="0" w:tplc="974833FA">
      <w:start w:val="1"/>
      <w:numFmt w:val="lowerLetter"/>
      <w:lvlText w:val="%1)"/>
      <w:lvlJc w:val="left"/>
      <w:pPr>
        <w:ind w:left="360" w:hanging="360"/>
      </w:pPr>
      <w:rPr>
        <w:i w:val="0"/>
        <w:strike w:val="0"/>
      </w:rPr>
    </w:lvl>
    <w:lvl w:ilvl="1" w:tplc="10090001">
      <w:start w:val="1"/>
      <w:numFmt w:val="bullet"/>
      <w:lvlText w:val=""/>
      <w:lvlJc w:val="left"/>
      <w:pPr>
        <w:ind w:left="2700" w:hanging="360"/>
      </w:pPr>
      <w:rPr>
        <w:rFonts w:ascii="Symbol" w:hAnsi="Symbol" w:hint="default"/>
      </w:rPr>
    </w:lvl>
    <w:lvl w:ilvl="2" w:tplc="1009001B">
      <w:start w:val="1"/>
      <w:numFmt w:val="lowerRoman"/>
      <w:lvlText w:val="%3."/>
      <w:lvlJc w:val="right"/>
      <w:pPr>
        <w:ind w:left="3420" w:hanging="180"/>
      </w:pPr>
    </w:lvl>
    <w:lvl w:ilvl="3" w:tplc="1009000F">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6" w15:restartNumberingAfterBreak="0">
    <w:nsid w:val="275765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46207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86D4C"/>
    <w:multiLevelType w:val="hybridMultilevel"/>
    <w:tmpl w:val="B6545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5304B9"/>
    <w:multiLevelType w:val="hybridMultilevel"/>
    <w:tmpl w:val="9E6862E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42735"/>
    <w:multiLevelType w:val="hybridMultilevel"/>
    <w:tmpl w:val="5EB49D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7634D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263A18"/>
    <w:multiLevelType w:val="hybridMultilevel"/>
    <w:tmpl w:val="F33A87D4"/>
    <w:lvl w:ilvl="0" w:tplc="04090017">
      <w:start w:val="1"/>
      <w:numFmt w:val="lowerLetter"/>
      <w:lvlText w:val="%1)"/>
      <w:lvlJc w:val="left"/>
      <w:pPr>
        <w:ind w:left="1980" w:hanging="360"/>
      </w:p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13" w15:restartNumberingAfterBreak="0">
    <w:nsid w:val="384A3249"/>
    <w:multiLevelType w:val="hybridMultilevel"/>
    <w:tmpl w:val="B6C885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647EFD"/>
    <w:multiLevelType w:val="hybridMultilevel"/>
    <w:tmpl w:val="3B0234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FC2352"/>
    <w:multiLevelType w:val="hybridMultilevel"/>
    <w:tmpl w:val="95F2D3C8"/>
    <w:lvl w:ilvl="0" w:tplc="27A43CB4">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FA1733"/>
    <w:multiLevelType w:val="hybridMultilevel"/>
    <w:tmpl w:val="512EB1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FE1241"/>
    <w:multiLevelType w:val="hybridMultilevel"/>
    <w:tmpl w:val="FF5E490A"/>
    <w:lvl w:ilvl="0" w:tplc="58AC1024">
      <w:start w:val="1"/>
      <w:numFmt w:val="lowerLetter"/>
      <w:lvlText w:val="%1)"/>
      <w:lvlJc w:val="left"/>
      <w:pPr>
        <w:ind w:left="1980" w:hanging="360"/>
      </w:pPr>
      <w:rPr>
        <w:i w:val="0"/>
      </w:rPr>
    </w:lvl>
    <w:lvl w:ilvl="1" w:tplc="10090001">
      <w:start w:val="1"/>
      <w:numFmt w:val="bullet"/>
      <w:lvlText w:val=""/>
      <w:lvlJc w:val="left"/>
      <w:pPr>
        <w:ind w:left="2700" w:hanging="360"/>
      </w:pPr>
      <w:rPr>
        <w:rFonts w:ascii="Symbol" w:hAnsi="Symbol" w:hint="default"/>
      </w:rPr>
    </w:lvl>
    <w:lvl w:ilvl="2" w:tplc="10090003">
      <w:start w:val="1"/>
      <w:numFmt w:val="bullet"/>
      <w:lvlText w:val="o"/>
      <w:lvlJc w:val="left"/>
      <w:pPr>
        <w:ind w:left="3420" w:hanging="180"/>
      </w:pPr>
      <w:rPr>
        <w:rFonts w:ascii="Courier New" w:hAnsi="Courier New" w:cs="Courier New" w:hint="default"/>
      </w:rPr>
    </w:lvl>
    <w:lvl w:ilvl="3" w:tplc="1009000F">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18" w15:restartNumberingAfterBreak="0">
    <w:nsid w:val="3D8E37CE"/>
    <w:multiLevelType w:val="multilevel"/>
    <w:tmpl w:val="E15AC444"/>
    <w:lvl w:ilvl="0">
      <w:start w:val="1"/>
      <w:numFmt w:val="decimal"/>
      <w:lvlText w:val="%1."/>
      <w:lvlJc w:val="left"/>
      <w:pPr>
        <w:ind w:left="900" w:hanging="360"/>
      </w:pPr>
      <w:rPr>
        <w:rFonts w:hint="default"/>
        <w:b w:val="0"/>
      </w:rPr>
    </w:lvl>
    <w:lvl w:ilvl="1">
      <w:start w:val="1"/>
      <w:numFmt w:val="decimal"/>
      <w:isLgl/>
      <w:lvlText w:val="%1.%2"/>
      <w:lvlJc w:val="left"/>
      <w:pPr>
        <w:ind w:left="990" w:hanging="360"/>
      </w:pPr>
      <w:rPr>
        <w:rFonts w:hint="default"/>
        <w:b w:val="0"/>
        <w:strike w:val="0"/>
        <w:color w:val="000000" w:themeColor="text1"/>
      </w:rPr>
    </w:lvl>
    <w:lvl w:ilvl="2">
      <w:start w:val="1"/>
      <w:numFmt w:val="lowerLetter"/>
      <w:lvlText w:val="%3)"/>
      <w:lvlJc w:val="left"/>
      <w:pPr>
        <w:ind w:left="1800" w:hanging="720"/>
      </w:pPr>
      <w:rPr>
        <w:rFonts w:hint="default"/>
        <w:b w:val="0"/>
      </w:rPr>
    </w:lvl>
    <w:lvl w:ilvl="3">
      <w:start w:val="1"/>
      <w:numFmt w:val="decimal"/>
      <w:isLgl/>
      <w:lvlText w:val="%1.%2.%3.%4"/>
      <w:lvlJc w:val="left"/>
      <w:pPr>
        <w:ind w:left="2498" w:hanging="1080"/>
      </w:pPr>
      <w:rPr>
        <w:rFonts w:hint="default"/>
        <w:b w:val="0"/>
        <w:bCs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DD26957"/>
    <w:multiLevelType w:val="hybridMultilevel"/>
    <w:tmpl w:val="978E90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A510FA"/>
    <w:multiLevelType w:val="hybridMultilevel"/>
    <w:tmpl w:val="1A8E0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D6239B"/>
    <w:multiLevelType w:val="hybridMultilevel"/>
    <w:tmpl w:val="1C647386"/>
    <w:lvl w:ilvl="0" w:tplc="679ADB02">
      <w:start w:val="1"/>
      <w:numFmt w:val="lowerLetter"/>
      <w:lvlText w:val="%1)"/>
      <w:lvlJc w:val="left"/>
      <w:pPr>
        <w:ind w:left="3060" w:hanging="360"/>
      </w:pPr>
      <w:rPr>
        <w:b w:val="0"/>
      </w:r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22" w15:restartNumberingAfterBreak="0">
    <w:nsid w:val="53286C1D"/>
    <w:multiLevelType w:val="hybridMultilevel"/>
    <w:tmpl w:val="F7F4E604"/>
    <w:lvl w:ilvl="0" w:tplc="10090017">
      <w:start w:val="1"/>
      <w:numFmt w:val="lowerLetter"/>
      <w:lvlText w:val="%1)"/>
      <w:lvlJc w:val="left"/>
      <w:pPr>
        <w:ind w:left="1636" w:hanging="360"/>
      </w:pPr>
    </w:lvl>
    <w:lvl w:ilvl="1" w:tplc="10090019">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3" w15:restartNumberingAfterBreak="0">
    <w:nsid w:val="546321B8"/>
    <w:multiLevelType w:val="hybridMultilevel"/>
    <w:tmpl w:val="B036A8F6"/>
    <w:lvl w:ilvl="0" w:tplc="57A00C8C">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4" w15:restartNumberingAfterBreak="0">
    <w:nsid w:val="5BDF5530"/>
    <w:multiLevelType w:val="hybridMultilevel"/>
    <w:tmpl w:val="3EB28B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51763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747F6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33367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72386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7C415D"/>
    <w:multiLevelType w:val="hybridMultilevel"/>
    <w:tmpl w:val="8632AE20"/>
    <w:lvl w:ilvl="0" w:tplc="22708610">
      <w:start w:val="1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0745BB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224F75"/>
    <w:multiLevelType w:val="hybridMultilevel"/>
    <w:tmpl w:val="24DC5C2A"/>
    <w:lvl w:ilvl="0" w:tplc="D9FC48E0">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2" w15:restartNumberingAfterBreak="0">
    <w:nsid w:val="7291701C"/>
    <w:multiLevelType w:val="hybridMultilevel"/>
    <w:tmpl w:val="2CBEF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975D9D"/>
    <w:multiLevelType w:val="multilevel"/>
    <w:tmpl w:val="10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1896295">
    <w:abstractNumId w:val="18"/>
  </w:num>
  <w:num w:numId="2" w16cid:durableId="1882402019">
    <w:abstractNumId w:val="31"/>
  </w:num>
  <w:num w:numId="3" w16cid:durableId="1117987078">
    <w:abstractNumId w:val="9"/>
  </w:num>
  <w:num w:numId="4" w16cid:durableId="1403410952">
    <w:abstractNumId w:val="21"/>
  </w:num>
  <w:num w:numId="5" w16cid:durableId="603272818">
    <w:abstractNumId w:val="12"/>
  </w:num>
  <w:num w:numId="6" w16cid:durableId="417485171">
    <w:abstractNumId w:val="5"/>
  </w:num>
  <w:num w:numId="7" w16cid:durableId="1111123605">
    <w:abstractNumId w:val="15"/>
  </w:num>
  <w:num w:numId="8" w16cid:durableId="1544781754">
    <w:abstractNumId w:val="17"/>
  </w:num>
  <w:num w:numId="9" w16cid:durableId="2071415560">
    <w:abstractNumId w:val="33"/>
  </w:num>
  <w:num w:numId="10" w16cid:durableId="1613200313">
    <w:abstractNumId w:val="22"/>
  </w:num>
  <w:num w:numId="11" w16cid:durableId="1811359007">
    <w:abstractNumId w:val="32"/>
  </w:num>
  <w:num w:numId="12" w16cid:durableId="914556804">
    <w:abstractNumId w:val="16"/>
  </w:num>
  <w:num w:numId="13" w16cid:durableId="57898274">
    <w:abstractNumId w:val="10"/>
  </w:num>
  <w:num w:numId="14" w16cid:durableId="1913194109">
    <w:abstractNumId w:val="8"/>
  </w:num>
  <w:num w:numId="15" w16cid:durableId="838690563">
    <w:abstractNumId w:val="24"/>
  </w:num>
  <w:num w:numId="16" w16cid:durableId="1370569870">
    <w:abstractNumId w:val="3"/>
  </w:num>
  <w:num w:numId="17" w16cid:durableId="1141070922">
    <w:abstractNumId w:val="13"/>
  </w:num>
  <w:num w:numId="18" w16cid:durableId="2085756177">
    <w:abstractNumId w:val="29"/>
  </w:num>
  <w:num w:numId="19" w16cid:durableId="1173569511">
    <w:abstractNumId w:val="14"/>
  </w:num>
  <w:num w:numId="20" w16cid:durableId="747574959">
    <w:abstractNumId w:val="19"/>
  </w:num>
  <w:num w:numId="21" w16cid:durableId="1071998372">
    <w:abstractNumId w:val="2"/>
  </w:num>
  <w:num w:numId="22" w16cid:durableId="625816635">
    <w:abstractNumId w:val="0"/>
  </w:num>
  <w:num w:numId="23" w16cid:durableId="1982229110">
    <w:abstractNumId w:val="30"/>
  </w:num>
  <w:num w:numId="24" w16cid:durableId="107360416">
    <w:abstractNumId w:val="7"/>
  </w:num>
  <w:num w:numId="25" w16cid:durableId="1518108150">
    <w:abstractNumId w:val="6"/>
  </w:num>
  <w:num w:numId="26" w16cid:durableId="1668554138">
    <w:abstractNumId w:val="26"/>
  </w:num>
  <w:num w:numId="27" w16cid:durableId="231163353">
    <w:abstractNumId w:val="27"/>
  </w:num>
  <w:num w:numId="28" w16cid:durableId="1436363328">
    <w:abstractNumId w:val="1"/>
  </w:num>
  <w:num w:numId="29" w16cid:durableId="2145466941">
    <w:abstractNumId w:val="28"/>
  </w:num>
  <w:num w:numId="30" w16cid:durableId="893614253">
    <w:abstractNumId w:val="25"/>
  </w:num>
  <w:num w:numId="31" w16cid:durableId="1098671044">
    <w:abstractNumId w:val="11"/>
  </w:num>
  <w:num w:numId="32" w16cid:durableId="526987837">
    <w:abstractNumId w:val="4"/>
  </w:num>
  <w:num w:numId="33" w16cid:durableId="2054228089">
    <w:abstractNumId w:val="23"/>
  </w:num>
  <w:num w:numId="34" w16cid:durableId="16865148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A8"/>
    <w:rsid w:val="0000104C"/>
    <w:rsid w:val="00002176"/>
    <w:rsid w:val="00003315"/>
    <w:rsid w:val="00003547"/>
    <w:rsid w:val="0000482A"/>
    <w:rsid w:val="000072D0"/>
    <w:rsid w:val="000073B2"/>
    <w:rsid w:val="00010458"/>
    <w:rsid w:val="00012455"/>
    <w:rsid w:val="00012B3A"/>
    <w:rsid w:val="00013A99"/>
    <w:rsid w:val="00014A28"/>
    <w:rsid w:val="00015606"/>
    <w:rsid w:val="000159CC"/>
    <w:rsid w:val="00016A3A"/>
    <w:rsid w:val="0002244E"/>
    <w:rsid w:val="00023263"/>
    <w:rsid w:val="00023910"/>
    <w:rsid w:val="0002470F"/>
    <w:rsid w:val="000270A8"/>
    <w:rsid w:val="00031134"/>
    <w:rsid w:val="00031A8D"/>
    <w:rsid w:val="00031D15"/>
    <w:rsid w:val="00032C0E"/>
    <w:rsid w:val="000345B2"/>
    <w:rsid w:val="00035B14"/>
    <w:rsid w:val="0003772B"/>
    <w:rsid w:val="00042C9D"/>
    <w:rsid w:val="0004360F"/>
    <w:rsid w:val="000439A2"/>
    <w:rsid w:val="0004471C"/>
    <w:rsid w:val="00045F61"/>
    <w:rsid w:val="00050981"/>
    <w:rsid w:val="000528B7"/>
    <w:rsid w:val="000560A1"/>
    <w:rsid w:val="00060ED1"/>
    <w:rsid w:val="00071027"/>
    <w:rsid w:val="00071E1E"/>
    <w:rsid w:val="00072069"/>
    <w:rsid w:val="0007219B"/>
    <w:rsid w:val="000775D4"/>
    <w:rsid w:val="00082DEE"/>
    <w:rsid w:val="00083664"/>
    <w:rsid w:val="00084112"/>
    <w:rsid w:val="00086C28"/>
    <w:rsid w:val="0009046D"/>
    <w:rsid w:val="00092998"/>
    <w:rsid w:val="00097476"/>
    <w:rsid w:val="000A3A05"/>
    <w:rsid w:val="000A4E5E"/>
    <w:rsid w:val="000A5DDA"/>
    <w:rsid w:val="000A7992"/>
    <w:rsid w:val="000B203F"/>
    <w:rsid w:val="000B2988"/>
    <w:rsid w:val="000B515B"/>
    <w:rsid w:val="000B5591"/>
    <w:rsid w:val="000B57F1"/>
    <w:rsid w:val="000B5B7E"/>
    <w:rsid w:val="000C7813"/>
    <w:rsid w:val="000D016E"/>
    <w:rsid w:val="000D0EA7"/>
    <w:rsid w:val="000D63EF"/>
    <w:rsid w:val="000D66C4"/>
    <w:rsid w:val="000E0665"/>
    <w:rsid w:val="000E146A"/>
    <w:rsid w:val="000E1FD7"/>
    <w:rsid w:val="000E4B98"/>
    <w:rsid w:val="000E5092"/>
    <w:rsid w:val="000E680A"/>
    <w:rsid w:val="000F48B1"/>
    <w:rsid w:val="000F4C5A"/>
    <w:rsid w:val="001006D7"/>
    <w:rsid w:val="0010093E"/>
    <w:rsid w:val="00102A2E"/>
    <w:rsid w:val="00103892"/>
    <w:rsid w:val="001050AD"/>
    <w:rsid w:val="00105CC8"/>
    <w:rsid w:val="0011293A"/>
    <w:rsid w:val="00112AFB"/>
    <w:rsid w:val="00113956"/>
    <w:rsid w:val="00115682"/>
    <w:rsid w:val="001202EC"/>
    <w:rsid w:val="001226B5"/>
    <w:rsid w:val="00122B59"/>
    <w:rsid w:val="00125F50"/>
    <w:rsid w:val="00127F1A"/>
    <w:rsid w:val="00130D82"/>
    <w:rsid w:val="00132EB1"/>
    <w:rsid w:val="00133B0A"/>
    <w:rsid w:val="00133C38"/>
    <w:rsid w:val="00135480"/>
    <w:rsid w:val="00135575"/>
    <w:rsid w:val="00136FA0"/>
    <w:rsid w:val="0014009A"/>
    <w:rsid w:val="00140D04"/>
    <w:rsid w:val="00143048"/>
    <w:rsid w:val="001454DF"/>
    <w:rsid w:val="00145988"/>
    <w:rsid w:val="00146BDB"/>
    <w:rsid w:val="001507A5"/>
    <w:rsid w:val="00151A2A"/>
    <w:rsid w:val="0016230D"/>
    <w:rsid w:val="00165CE8"/>
    <w:rsid w:val="00166E24"/>
    <w:rsid w:val="001768D3"/>
    <w:rsid w:val="00177AA3"/>
    <w:rsid w:val="00180A3A"/>
    <w:rsid w:val="001820BD"/>
    <w:rsid w:val="0018230F"/>
    <w:rsid w:val="001857FD"/>
    <w:rsid w:val="00186759"/>
    <w:rsid w:val="00191C2C"/>
    <w:rsid w:val="00193554"/>
    <w:rsid w:val="001952B4"/>
    <w:rsid w:val="001979F1"/>
    <w:rsid w:val="001A0051"/>
    <w:rsid w:val="001A0E01"/>
    <w:rsid w:val="001A3AAC"/>
    <w:rsid w:val="001A3CCD"/>
    <w:rsid w:val="001A3D32"/>
    <w:rsid w:val="001A5E26"/>
    <w:rsid w:val="001A781F"/>
    <w:rsid w:val="001B05D5"/>
    <w:rsid w:val="001B6961"/>
    <w:rsid w:val="001B7A37"/>
    <w:rsid w:val="001C1FE5"/>
    <w:rsid w:val="001C3014"/>
    <w:rsid w:val="001C3865"/>
    <w:rsid w:val="001C4229"/>
    <w:rsid w:val="001C49DE"/>
    <w:rsid w:val="001D08E7"/>
    <w:rsid w:val="001D0C95"/>
    <w:rsid w:val="001D32EA"/>
    <w:rsid w:val="001D6129"/>
    <w:rsid w:val="001D6BD9"/>
    <w:rsid w:val="001D6BDE"/>
    <w:rsid w:val="001D78A9"/>
    <w:rsid w:val="001E13A9"/>
    <w:rsid w:val="001E141D"/>
    <w:rsid w:val="001E2DDE"/>
    <w:rsid w:val="001E2FA1"/>
    <w:rsid w:val="001E51EB"/>
    <w:rsid w:val="001E7068"/>
    <w:rsid w:val="001F07F4"/>
    <w:rsid w:val="001F0938"/>
    <w:rsid w:val="001F43A3"/>
    <w:rsid w:val="001F4B29"/>
    <w:rsid w:val="00200B1F"/>
    <w:rsid w:val="00201C1A"/>
    <w:rsid w:val="00202A32"/>
    <w:rsid w:val="00204A3B"/>
    <w:rsid w:val="002066DA"/>
    <w:rsid w:val="002073D7"/>
    <w:rsid w:val="002074B4"/>
    <w:rsid w:val="0021132B"/>
    <w:rsid w:val="002120E6"/>
    <w:rsid w:val="00213E94"/>
    <w:rsid w:val="00216B86"/>
    <w:rsid w:val="00226287"/>
    <w:rsid w:val="002273B0"/>
    <w:rsid w:val="00227FEC"/>
    <w:rsid w:val="00230AAD"/>
    <w:rsid w:val="00231764"/>
    <w:rsid w:val="00233904"/>
    <w:rsid w:val="002339CB"/>
    <w:rsid w:val="0024178F"/>
    <w:rsid w:val="00241E3E"/>
    <w:rsid w:val="00245617"/>
    <w:rsid w:val="002460C9"/>
    <w:rsid w:val="002549EB"/>
    <w:rsid w:val="00257A25"/>
    <w:rsid w:val="002600BF"/>
    <w:rsid w:val="00272239"/>
    <w:rsid w:val="002733D0"/>
    <w:rsid w:val="0027659B"/>
    <w:rsid w:val="0028048C"/>
    <w:rsid w:val="00285665"/>
    <w:rsid w:val="002873A9"/>
    <w:rsid w:val="00297257"/>
    <w:rsid w:val="002975EE"/>
    <w:rsid w:val="002A2C45"/>
    <w:rsid w:val="002A4AF9"/>
    <w:rsid w:val="002A5419"/>
    <w:rsid w:val="002A75F7"/>
    <w:rsid w:val="002B0CE7"/>
    <w:rsid w:val="002B1E4B"/>
    <w:rsid w:val="002B3BAC"/>
    <w:rsid w:val="002B406D"/>
    <w:rsid w:val="002B5684"/>
    <w:rsid w:val="002B66A3"/>
    <w:rsid w:val="002B727A"/>
    <w:rsid w:val="002B7A3D"/>
    <w:rsid w:val="002C037E"/>
    <w:rsid w:val="002C2306"/>
    <w:rsid w:val="002D2D3B"/>
    <w:rsid w:val="002D3B65"/>
    <w:rsid w:val="002D46C4"/>
    <w:rsid w:val="002E2EB4"/>
    <w:rsid w:val="002E3427"/>
    <w:rsid w:val="002E3C14"/>
    <w:rsid w:val="002E75B3"/>
    <w:rsid w:val="002F3D94"/>
    <w:rsid w:val="002F57EC"/>
    <w:rsid w:val="002F7C6F"/>
    <w:rsid w:val="003016FF"/>
    <w:rsid w:val="00303787"/>
    <w:rsid w:val="0030536A"/>
    <w:rsid w:val="00306BB0"/>
    <w:rsid w:val="003118DE"/>
    <w:rsid w:val="00312CE0"/>
    <w:rsid w:val="00314147"/>
    <w:rsid w:val="003141AA"/>
    <w:rsid w:val="00314F5B"/>
    <w:rsid w:val="00321B85"/>
    <w:rsid w:val="00322002"/>
    <w:rsid w:val="00322721"/>
    <w:rsid w:val="00322933"/>
    <w:rsid w:val="00323CE8"/>
    <w:rsid w:val="00326745"/>
    <w:rsid w:val="00333BAB"/>
    <w:rsid w:val="00335EED"/>
    <w:rsid w:val="00336F4A"/>
    <w:rsid w:val="00341336"/>
    <w:rsid w:val="003446DD"/>
    <w:rsid w:val="00345851"/>
    <w:rsid w:val="00350239"/>
    <w:rsid w:val="00351C64"/>
    <w:rsid w:val="00355BF3"/>
    <w:rsid w:val="0035793F"/>
    <w:rsid w:val="00361B63"/>
    <w:rsid w:val="003702A0"/>
    <w:rsid w:val="00375E50"/>
    <w:rsid w:val="003773C8"/>
    <w:rsid w:val="003775CF"/>
    <w:rsid w:val="00380522"/>
    <w:rsid w:val="00382460"/>
    <w:rsid w:val="003833B5"/>
    <w:rsid w:val="003867F8"/>
    <w:rsid w:val="00387733"/>
    <w:rsid w:val="00391491"/>
    <w:rsid w:val="00395E97"/>
    <w:rsid w:val="00396C77"/>
    <w:rsid w:val="00396F31"/>
    <w:rsid w:val="003A25C1"/>
    <w:rsid w:val="003A41A9"/>
    <w:rsid w:val="003B1B83"/>
    <w:rsid w:val="003B4133"/>
    <w:rsid w:val="003B5D67"/>
    <w:rsid w:val="003C1B42"/>
    <w:rsid w:val="003C1D6B"/>
    <w:rsid w:val="003C1D96"/>
    <w:rsid w:val="003C3325"/>
    <w:rsid w:val="003C45BE"/>
    <w:rsid w:val="003C6C54"/>
    <w:rsid w:val="003D33B8"/>
    <w:rsid w:val="003D3D12"/>
    <w:rsid w:val="003D55E8"/>
    <w:rsid w:val="003E060B"/>
    <w:rsid w:val="003E451B"/>
    <w:rsid w:val="003E527B"/>
    <w:rsid w:val="003E5D64"/>
    <w:rsid w:val="003E7B5C"/>
    <w:rsid w:val="003F1F4F"/>
    <w:rsid w:val="003F4F71"/>
    <w:rsid w:val="003F528B"/>
    <w:rsid w:val="004000CB"/>
    <w:rsid w:val="00400FA0"/>
    <w:rsid w:val="00403754"/>
    <w:rsid w:val="00406235"/>
    <w:rsid w:val="0041223C"/>
    <w:rsid w:val="004155CC"/>
    <w:rsid w:val="00416306"/>
    <w:rsid w:val="00421B93"/>
    <w:rsid w:val="0042300F"/>
    <w:rsid w:val="00423A35"/>
    <w:rsid w:val="0042534C"/>
    <w:rsid w:val="00425452"/>
    <w:rsid w:val="00430495"/>
    <w:rsid w:val="00430C6B"/>
    <w:rsid w:val="004313A7"/>
    <w:rsid w:val="004325F1"/>
    <w:rsid w:val="0044051D"/>
    <w:rsid w:val="00440B1D"/>
    <w:rsid w:val="00442292"/>
    <w:rsid w:val="00443702"/>
    <w:rsid w:val="00443AE6"/>
    <w:rsid w:val="00447C5C"/>
    <w:rsid w:val="00455509"/>
    <w:rsid w:val="00456863"/>
    <w:rsid w:val="0045785F"/>
    <w:rsid w:val="00457DE4"/>
    <w:rsid w:val="00463412"/>
    <w:rsid w:val="00464E6D"/>
    <w:rsid w:val="00465C97"/>
    <w:rsid w:val="004702FA"/>
    <w:rsid w:val="0047276C"/>
    <w:rsid w:val="00481088"/>
    <w:rsid w:val="00486C29"/>
    <w:rsid w:val="00490422"/>
    <w:rsid w:val="00493C37"/>
    <w:rsid w:val="00494EF6"/>
    <w:rsid w:val="004A122A"/>
    <w:rsid w:val="004A1350"/>
    <w:rsid w:val="004A33F9"/>
    <w:rsid w:val="004A4440"/>
    <w:rsid w:val="004A702F"/>
    <w:rsid w:val="004A79B8"/>
    <w:rsid w:val="004B1953"/>
    <w:rsid w:val="004B3A90"/>
    <w:rsid w:val="004B634B"/>
    <w:rsid w:val="004B6B46"/>
    <w:rsid w:val="004B7665"/>
    <w:rsid w:val="004C1A07"/>
    <w:rsid w:val="004C26A7"/>
    <w:rsid w:val="004C3C1B"/>
    <w:rsid w:val="004C46AB"/>
    <w:rsid w:val="004C5367"/>
    <w:rsid w:val="004C5374"/>
    <w:rsid w:val="004C58E9"/>
    <w:rsid w:val="004C5C9C"/>
    <w:rsid w:val="004D5075"/>
    <w:rsid w:val="004E1449"/>
    <w:rsid w:val="004E3871"/>
    <w:rsid w:val="004E4B91"/>
    <w:rsid w:val="004E6D05"/>
    <w:rsid w:val="004E791D"/>
    <w:rsid w:val="004F0131"/>
    <w:rsid w:val="004F0FDF"/>
    <w:rsid w:val="004F2CDB"/>
    <w:rsid w:val="004F2DCE"/>
    <w:rsid w:val="004F5AB7"/>
    <w:rsid w:val="0050219A"/>
    <w:rsid w:val="0051216C"/>
    <w:rsid w:val="00512C27"/>
    <w:rsid w:val="005146FB"/>
    <w:rsid w:val="0052102A"/>
    <w:rsid w:val="00521E6B"/>
    <w:rsid w:val="0052344E"/>
    <w:rsid w:val="00523B8E"/>
    <w:rsid w:val="00524180"/>
    <w:rsid w:val="00527902"/>
    <w:rsid w:val="00532CF5"/>
    <w:rsid w:val="00535083"/>
    <w:rsid w:val="005360F7"/>
    <w:rsid w:val="0053644A"/>
    <w:rsid w:val="005366DB"/>
    <w:rsid w:val="005400BD"/>
    <w:rsid w:val="00540E29"/>
    <w:rsid w:val="0054243B"/>
    <w:rsid w:val="00543856"/>
    <w:rsid w:val="00543FB1"/>
    <w:rsid w:val="005458CB"/>
    <w:rsid w:val="00550253"/>
    <w:rsid w:val="00550AD2"/>
    <w:rsid w:val="005526B2"/>
    <w:rsid w:val="00552AF3"/>
    <w:rsid w:val="005567BA"/>
    <w:rsid w:val="005615BE"/>
    <w:rsid w:val="005659B5"/>
    <w:rsid w:val="00565D21"/>
    <w:rsid w:val="00570915"/>
    <w:rsid w:val="00570F95"/>
    <w:rsid w:val="005730EC"/>
    <w:rsid w:val="00573719"/>
    <w:rsid w:val="00573DC3"/>
    <w:rsid w:val="0057507F"/>
    <w:rsid w:val="00577CAD"/>
    <w:rsid w:val="00584F67"/>
    <w:rsid w:val="0058578E"/>
    <w:rsid w:val="00585B4B"/>
    <w:rsid w:val="00587AAA"/>
    <w:rsid w:val="005A2670"/>
    <w:rsid w:val="005A4360"/>
    <w:rsid w:val="005B1381"/>
    <w:rsid w:val="005B3487"/>
    <w:rsid w:val="005B5DE4"/>
    <w:rsid w:val="005B6D7A"/>
    <w:rsid w:val="005C0776"/>
    <w:rsid w:val="005C26B0"/>
    <w:rsid w:val="005C3A32"/>
    <w:rsid w:val="005C59F2"/>
    <w:rsid w:val="005C6213"/>
    <w:rsid w:val="005C6967"/>
    <w:rsid w:val="005D2337"/>
    <w:rsid w:val="005D31A0"/>
    <w:rsid w:val="005D3BDB"/>
    <w:rsid w:val="005D7DCB"/>
    <w:rsid w:val="005E0954"/>
    <w:rsid w:val="005E7FFD"/>
    <w:rsid w:val="005F1182"/>
    <w:rsid w:val="005F3A08"/>
    <w:rsid w:val="005F52FA"/>
    <w:rsid w:val="005F6C7E"/>
    <w:rsid w:val="00603085"/>
    <w:rsid w:val="006056B6"/>
    <w:rsid w:val="00607D26"/>
    <w:rsid w:val="0061227D"/>
    <w:rsid w:val="00617CAF"/>
    <w:rsid w:val="006202D9"/>
    <w:rsid w:val="00620A9E"/>
    <w:rsid w:val="00621535"/>
    <w:rsid w:val="006239EF"/>
    <w:rsid w:val="00623F03"/>
    <w:rsid w:val="00623F16"/>
    <w:rsid w:val="00624D1B"/>
    <w:rsid w:val="00625177"/>
    <w:rsid w:val="00625372"/>
    <w:rsid w:val="00626D1E"/>
    <w:rsid w:val="00627358"/>
    <w:rsid w:val="00627565"/>
    <w:rsid w:val="00627DC0"/>
    <w:rsid w:val="0063013C"/>
    <w:rsid w:val="00630C3A"/>
    <w:rsid w:val="006340D6"/>
    <w:rsid w:val="006359DF"/>
    <w:rsid w:val="00642CB1"/>
    <w:rsid w:val="00646A66"/>
    <w:rsid w:val="00650019"/>
    <w:rsid w:val="00654708"/>
    <w:rsid w:val="006556CB"/>
    <w:rsid w:val="00655D11"/>
    <w:rsid w:val="00656BEA"/>
    <w:rsid w:val="00663B1E"/>
    <w:rsid w:val="006642B0"/>
    <w:rsid w:val="00664AB8"/>
    <w:rsid w:val="0067028A"/>
    <w:rsid w:val="00670C4F"/>
    <w:rsid w:val="0067453F"/>
    <w:rsid w:val="00674E43"/>
    <w:rsid w:val="00675970"/>
    <w:rsid w:val="00676F69"/>
    <w:rsid w:val="00680C46"/>
    <w:rsid w:val="0068219B"/>
    <w:rsid w:val="00682D6B"/>
    <w:rsid w:val="00685485"/>
    <w:rsid w:val="006912A9"/>
    <w:rsid w:val="00691E48"/>
    <w:rsid w:val="00692DB4"/>
    <w:rsid w:val="0069404F"/>
    <w:rsid w:val="00696718"/>
    <w:rsid w:val="006A0570"/>
    <w:rsid w:val="006A07CF"/>
    <w:rsid w:val="006A5AA5"/>
    <w:rsid w:val="006B12ED"/>
    <w:rsid w:val="006B219C"/>
    <w:rsid w:val="006B6782"/>
    <w:rsid w:val="006C3668"/>
    <w:rsid w:val="006C3877"/>
    <w:rsid w:val="006C3AF2"/>
    <w:rsid w:val="006C4728"/>
    <w:rsid w:val="006C730E"/>
    <w:rsid w:val="006D0B46"/>
    <w:rsid w:val="006D257C"/>
    <w:rsid w:val="006D2831"/>
    <w:rsid w:val="006E112B"/>
    <w:rsid w:val="006E1CEB"/>
    <w:rsid w:val="006E44B9"/>
    <w:rsid w:val="006F0B8A"/>
    <w:rsid w:val="006F569F"/>
    <w:rsid w:val="006F5DC7"/>
    <w:rsid w:val="006F71E1"/>
    <w:rsid w:val="006F781E"/>
    <w:rsid w:val="006F7CE4"/>
    <w:rsid w:val="00700559"/>
    <w:rsid w:val="007011A8"/>
    <w:rsid w:val="00706374"/>
    <w:rsid w:val="00706F24"/>
    <w:rsid w:val="00707D6D"/>
    <w:rsid w:val="00712480"/>
    <w:rsid w:val="0071292F"/>
    <w:rsid w:val="00712C14"/>
    <w:rsid w:val="00723DBC"/>
    <w:rsid w:val="00724031"/>
    <w:rsid w:val="0072441C"/>
    <w:rsid w:val="00724962"/>
    <w:rsid w:val="00724F88"/>
    <w:rsid w:val="00727C75"/>
    <w:rsid w:val="00732F13"/>
    <w:rsid w:val="007423DE"/>
    <w:rsid w:val="00744570"/>
    <w:rsid w:val="00746AA8"/>
    <w:rsid w:val="007548B8"/>
    <w:rsid w:val="00754B60"/>
    <w:rsid w:val="00760248"/>
    <w:rsid w:val="007612D6"/>
    <w:rsid w:val="007638D3"/>
    <w:rsid w:val="0076510A"/>
    <w:rsid w:val="00765124"/>
    <w:rsid w:val="00766504"/>
    <w:rsid w:val="0077073D"/>
    <w:rsid w:val="00772158"/>
    <w:rsid w:val="00774087"/>
    <w:rsid w:val="007749E0"/>
    <w:rsid w:val="00783661"/>
    <w:rsid w:val="007858D6"/>
    <w:rsid w:val="0078633A"/>
    <w:rsid w:val="00790845"/>
    <w:rsid w:val="00792101"/>
    <w:rsid w:val="007946BE"/>
    <w:rsid w:val="007A0258"/>
    <w:rsid w:val="007A630C"/>
    <w:rsid w:val="007B0784"/>
    <w:rsid w:val="007B17BA"/>
    <w:rsid w:val="007B2E43"/>
    <w:rsid w:val="007B4A74"/>
    <w:rsid w:val="007B5C9C"/>
    <w:rsid w:val="007B64A7"/>
    <w:rsid w:val="007C058E"/>
    <w:rsid w:val="007C389A"/>
    <w:rsid w:val="007D0FAC"/>
    <w:rsid w:val="007D29D1"/>
    <w:rsid w:val="007D321C"/>
    <w:rsid w:val="007D6690"/>
    <w:rsid w:val="007D6DA2"/>
    <w:rsid w:val="007D78B5"/>
    <w:rsid w:val="007E0B86"/>
    <w:rsid w:val="007E66E5"/>
    <w:rsid w:val="007E78E9"/>
    <w:rsid w:val="007F2091"/>
    <w:rsid w:val="007F5650"/>
    <w:rsid w:val="008012A2"/>
    <w:rsid w:val="008048D5"/>
    <w:rsid w:val="0080524F"/>
    <w:rsid w:val="00805ED7"/>
    <w:rsid w:val="00806266"/>
    <w:rsid w:val="008062C3"/>
    <w:rsid w:val="008111F0"/>
    <w:rsid w:val="00812E50"/>
    <w:rsid w:val="008134DA"/>
    <w:rsid w:val="00814300"/>
    <w:rsid w:val="008172C0"/>
    <w:rsid w:val="00824629"/>
    <w:rsid w:val="00831579"/>
    <w:rsid w:val="00833DE7"/>
    <w:rsid w:val="00834561"/>
    <w:rsid w:val="00834CB6"/>
    <w:rsid w:val="00840396"/>
    <w:rsid w:val="00841891"/>
    <w:rsid w:val="00843CD9"/>
    <w:rsid w:val="00844C6A"/>
    <w:rsid w:val="00845267"/>
    <w:rsid w:val="00845B84"/>
    <w:rsid w:val="00846E57"/>
    <w:rsid w:val="00846FB1"/>
    <w:rsid w:val="0085078D"/>
    <w:rsid w:val="008516A5"/>
    <w:rsid w:val="0085253D"/>
    <w:rsid w:val="00855885"/>
    <w:rsid w:val="0085659C"/>
    <w:rsid w:val="0085773C"/>
    <w:rsid w:val="00861529"/>
    <w:rsid w:val="00861B68"/>
    <w:rsid w:val="0086333B"/>
    <w:rsid w:val="00865C8F"/>
    <w:rsid w:val="0086755B"/>
    <w:rsid w:val="0087682E"/>
    <w:rsid w:val="00877E24"/>
    <w:rsid w:val="00881548"/>
    <w:rsid w:val="008860AF"/>
    <w:rsid w:val="008876EC"/>
    <w:rsid w:val="00887715"/>
    <w:rsid w:val="0089376D"/>
    <w:rsid w:val="00895406"/>
    <w:rsid w:val="00895C94"/>
    <w:rsid w:val="00895DDF"/>
    <w:rsid w:val="00896672"/>
    <w:rsid w:val="008A29AB"/>
    <w:rsid w:val="008A3FBE"/>
    <w:rsid w:val="008A4F20"/>
    <w:rsid w:val="008A55C3"/>
    <w:rsid w:val="008A5C95"/>
    <w:rsid w:val="008A6567"/>
    <w:rsid w:val="008A73FE"/>
    <w:rsid w:val="008B12E8"/>
    <w:rsid w:val="008B340A"/>
    <w:rsid w:val="008B4698"/>
    <w:rsid w:val="008B5C56"/>
    <w:rsid w:val="008B6141"/>
    <w:rsid w:val="008B662D"/>
    <w:rsid w:val="008C73AE"/>
    <w:rsid w:val="008D1D23"/>
    <w:rsid w:val="008D6177"/>
    <w:rsid w:val="008D6E60"/>
    <w:rsid w:val="008D755D"/>
    <w:rsid w:val="008E1404"/>
    <w:rsid w:val="008E153F"/>
    <w:rsid w:val="008F09DC"/>
    <w:rsid w:val="008F15DE"/>
    <w:rsid w:val="008F57BA"/>
    <w:rsid w:val="00901660"/>
    <w:rsid w:val="00904B31"/>
    <w:rsid w:val="00922E92"/>
    <w:rsid w:val="00933E05"/>
    <w:rsid w:val="009401D0"/>
    <w:rsid w:val="00940D2B"/>
    <w:rsid w:val="00943091"/>
    <w:rsid w:val="00943324"/>
    <w:rsid w:val="00953F87"/>
    <w:rsid w:val="009542D8"/>
    <w:rsid w:val="00954BDE"/>
    <w:rsid w:val="00956456"/>
    <w:rsid w:val="00956681"/>
    <w:rsid w:val="009676A5"/>
    <w:rsid w:val="00972015"/>
    <w:rsid w:val="0097510F"/>
    <w:rsid w:val="009804ED"/>
    <w:rsid w:val="00982EDB"/>
    <w:rsid w:val="0098789F"/>
    <w:rsid w:val="009905B7"/>
    <w:rsid w:val="00994E29"/>
    <w:rsid w:val="00995F13"/>
    <w:rsid w:val="00996436"/>
    <w:rsid w:val="009A06DB"/>
    <w:rsid w:val="009A307C"/>
    <w:rsid w:val="009A678C"/>
    <w:rsid w:val="009A77E5"/>
    <w:rsid w:val="009B0CF1"/>
    <w:rsid w:val="009B37B0"/>
    <w:rsid w:val="009B4000"/>
    <w:rsid w:val="009B5BF0"/>
    <w:rsid w:val="009C1007"/>
    <w:rsid w:val="009C1A07"/>
    <w:rsid w:val="009C3349"/>
    <w:rsid w:val="009C5196"/>
    <w:rsid w:val="009C610E"/>
    <w:rsid w:val="009C70C9"/>
    <w:rsid w:val="009C72BB"/>
    <w:rsid w:val="009D012C"/>
    <w:rsid w:val="009D0CE3"/>
    <w:rsid w:val="009D4599"/>
    <w:rsid w:val="009E3FFF"/>
    <w:rsid w:val="009E4370"/>
    <w:rsid w:val="009E5B90"/>
    <w:rsid w:val="009F376E"/>
    <w:rsid w:val="009F5FDD"/>
    <w:rsid w:val="009F7489"/>
    <w:rsid w:val="00A01F74"/>
    <w:rsid w:val="00A032EE"/>
    <w:rsid w:val="00A0433C"/>
    <w:rsid w:val="00A069BA"/>
    <w:rsid w:val="00A10A8E"/>
    <w:rsid w:val="00A11439"/>
    <w:rsid w:val="00A13495"/>
    <w:rsid w:val="00A14F0C"/>
    <w:rsid w:val="00A2026B"/>
    <w:rsid w:val="00A202CF"/>
    <w:rsid w:val="00A20754"/>
    <w:rsid w:val="00A23D2A"/>
    <w:rsid w:val="00A31154"/>
    <w:rsid w:val="00A325C1"/>
    <w:rsid w:val="00A36920"/>
    <w:rsid w:val="00A37C8E"/>
    <w:rsid w:val="00A4038A"/>
    <w:rsid w:val="00A40563"/>
    <w:rsid w:val="00A431A7"/>
    <w:rsid w:val="00A45F07"/>
    <w:rsid w:val="00A51B6A"/>
    <w:rsid w:val="00A5285E"/>
    <w:rsid w:val="00A558B2"/>
    <w:rsid w:val="00A57131"/>
    <w:rsid w:val="00A6143B"/>
    <w:rsid w:val="00A61743"/>
    <w:rsid w:val="00A63FFA"/>
    <w:rsid w:val="00A65BAC"/>
    <w:rsid w:val="00A65FC6"/>
    <w:rsid w:val="00A666A9"/>
    <w:rsid w:val="00A7388A"/>
    <w:rsid w:val="00A77AE5"/>
    <w:rsid w:val="00A82B9A"/>
    <w:rsid w:val="00A845E8"/>
    <w:rsid w:val="00A8739D"/>
    <w:rsid w:val="00A875E0"/>
    <w:rsid w:val="00A87A2F"/>
    <w:rsid w:val="00A94DE9"/>
    <w:rsid w:val="00A95240"/>
    <w:rsid w:val="00AA0A83"/>
    <w:rsid w:val="00AA3BA5"/>
    <w:rsid w:val="00AA542F"/>
    <w:rsid w:val="00AB08A5"/>
    <w:rsid w:val="00AB2A2E"/>
    <w:rsid w:val="00AB2FA0"/>
    <w:rsid w:val="00AB444A"/>
    <w:rsid w:val="00AB6AF0"/>
    <w:rsid w:val="00AB6D21"/>
    <w:rsid w:val="00AC01E9"/>
    <w:rsid w:val="00AC0A01"/>
    <w:rsid w:val="00AC2F82"/>
    <w:rsid w:val="00AC3D46"/>
    <w:rsid w:val="00AD3BE3"/>
    <w:rsid w:val="00AD4542"/>
    <w:rsid w:val="00AD506A"/>
    <w:rsid w:val="00AD5805"/>
    <w:rsid w:val="00AE168D"/>
    <w:rsid w:val="00AE1D72"/>
    <w:rsid w:val="00AE757E"/>
    <w:rsid w:val="00AE7C75"/>
    <w:rsid w:val="00AF28E9"/>
    <w:rsid w:val="00AF6AA9"/>
    <w:rsid w:val="00B00548"/>
    <w:rsid w:val="00B0462B"/>
    <w:rsid w:val="00B07E88"/>
    <w:rsid w:val="00B1197D"/>
    <w:rsid w:val="00B11BEF"/>
    <w:rsid w:val="00B167D7"/>
    <w:rsid w:val="00B16FDC"/>
    <w:rsid w:val="00B21261"/>
    <w:rsid w:val="00B22D55"/>
    <w:rsid w:val="00B24DFD"/>
    <w:rsid w:val="00B255A1"/>
    <w:rsid w:val="00B30DCF"/>
    <w:rsid w:val="00B32231"/>
    <w:rsid w:val="00B35E7A"/>
    <w:rsid w:val="00B36FAD"/>
    <w:rsid w:val="00B50011"/>
    <w:rsid w:val="00B56DC6"/>
    <w:rsid w:val="00B60872"/>
    <w:rsid w:val="00B60F82"/>
    <w:rsid w:val="00B61609"/>
    <w:rsid w:val="00B61CF0"/>
    <w:rsid w:val="00B80A8F"/>
    <w:rsid w:val="00B812FE"/>
    <w:rsid w:val="00B81CF3"/>
    <w:rsid w:val="00B82E0D"/>
    <w:rsid w:val="00B83B42"/>
    <w:rsid w:val="00B860BD"/>
    <w:rsid w:val="00B86172"/>
    <w:rsid w:val="00B87511"/>
    <w:rsid w:val="00B90729"/>
    <w:rsid w:val="00B9084E"/>
    <w:rsid w:val="00B91291"/>
    <w:rsid w:val="00B9235A"/>
    <w:rsid w:val="00B9372F"/>
    <w:rsid w:val="00B94643"/>
    <w:rsid w:val="00B95D62"/>
    <w:rsid w:val="00B97CE8"/>
    <w:rsid w:val="00BA4EBC"/>
    <w:rsid w:val="00BA7770"/>
    <w:rsid w:val="00BB11E6"/>
    <w:rsid w:val="00BB1652"/>
    <w:rsid w:val="00BB6157"/>
    <w:rsid w:val="00BC0C5B"/>
    <w:rsid w:val="00BC6DD1"/>
    <w:rsid w:val="00BC70AD"/>
    <w:rsid w:val="00BD0B67"/>
    <w:rsid w:val="00BD0FF8"/>
    <w:rsid w:val="00BD46B1"/>
    <w:rsid w:val="00BD6458"/>
    <w:rsid w:val="00BE1B2B"/>
    <w:rsid w:val="00BE2593"/>
    <w:rsid w:val="00BE5A6E"/>
    <w:rsid w:val="00BF003D"/>
    <w:rsid w:val="00BF1655"/>
    <w:rsid w:val="00BF2E2E"/>
    <w:rsid w:val="00BF619D"/>
    <w:rsid w:val="00BF7566"/>
    <w:rsid w:val="00C006A5"/>
    <w:rsid w:val="00C034F7"/>
    <w:rsid w:val="00C07B2F"/>
    <w:rsid w:val="00C07F38"/>
    <w:rsid w:val="00C12BB1"/>
    <w:rsid w:val="00C12C9D"/>
    <w:rsid w:val="00C134E8"/>
    <w:rsid w:val="00C15F14"/>
    <w:rsid w:val="00C17004"/>
    <w:rsid w:val="00C203C8"/>
    <w:rsid w:val="00C20514"/>
    <w:rsid w:val="00C21C4C"/>
    <w:rsid w:val="00C23212"/>
    <w:rsid w:val="00C35E44"/>
    <w:rsid w:val="00C36576"/>
    <w:rsid w:val="00C40B3A"/>
    <w:rsid w:val="00C421F8"/>
    <w:rsid w:val="00C439A5"/>
    <w:rsid w:val="00C46731"/>
    <w:rsid w:val="00C46F37"/>
    <w:rsid w:val="00C475BF"/>
    <w:rsid w:val="00C50314"/>
    <w:rsid w:val="00C5039F"/>
    <w:rsid w:val="00C516C9"/>
    <w:rsid w:val="00C52D74"/>
    <w:rsid w:val="00C6005D"/>
    <w:rsid w:val="00C70640"/>
    <w:rsid w:val="00C71675"/>
    <w:rsid w:val="00C7309F"/>
    <w:rsid w:val="00C73E7C"/>
    <w:rsid w:val="00C77298"/>
    <w:rsid w:val="00C81357"/>
    <w:rsid w:val="00C85B6C"/>
    <w:rsid w:val="00C85B80"/>
    <w:rsid w:val="00C86877"/>
    <w:rsid w:val="00C90521"/>
    <w:rsid w:val="00C9091E"/>
    <w:rsid w:val="00C95556"/>
    <w:rsid w:val="00CA10AE"/>
    <w:rsid w:val="00CA1CFC"/>
    <w:rsid w:val="00CA775B"/>
    <w:rsid w:val="00CB091C"/>
    <w:rsid w:val="00CB58D7"/>
    <w:rsid w:val="00CB5F2C"/>
    <w:rsid w:val="00CC059A"/>
    <w:rsid w:val="00CC2AE4"/>
    <w:rsid w:val="00CC5AC0"/>
    <w:rsid w:val="00CC5DC9"/>
    <w:rsid w:val="00CC6F7F"/>
    <w:rsid w:val="00CC7807"/>
    <w:rsid w:val="00CD1254"/>
    <w:rsid w:val="00CD6DFA"/>
    <w:rsid w:val="00CE139D"/>
    <w:rsid w:val="00CE51DF"/>
    <w:rsid w:val="00CE7665"/>
    <w:rsid w:val="00CF0406"/>
    <w:rsid w:val="00CF157A"/>
    <w:rsid w:val="00CF4831"/>
    <w:rsid w:val="00CF678E"/>
    <w:rsid w:val="00D01054"/>
    <w:rsid w:val="00D01194"/>
    <w:rsid w:val="00D03F46"/>
    <w:rsid w:val="00D04D50"/>
    <w:rsid w:val="00D059A9"/>
    <w:rsid w:val="00D10330"/>
    <w:rsid w:val="00D10721"/>
    <w:rsid w:val="00D1281C"/>
    <w:rsid w:val="00D15587"/>
    <w:rsid w:val="00D22799"/>
    <w:rsid w:val="00D24B29"/>
    <w:rsid w:val="00D26878"/>
    <w:rsid w:val="00D26D34"/>
    <w:rsid w:val="00D36960"/>
    <w:rsid w:val="00D37009"/>
    <w:rsid w:val="00D4064E"/>
    <w:rsid w:val="00D4324B"/>
    <w:rsid w:val="00D44564"/>
    <w:rsid w:val="00D46325"/>
    <w:rsid w:val="00D50743"/>
    <w:rsid w:val="00D51888"/>
    <w:rsid w:val="00D51BD7"/>
    <w:rsid w:val="00D52C36"/>
    <w:rsid w:val="00D52EB0"/>
    <w:rsid w:val="00D5435E"/>
    <w:rsid w:val="00D543B5"/>
    <w:rsid w:val="00D55605"/>
    <w:rsid w:val="00D55E57"/>
    <w:rsid w:val="00D57679"/>
    <w:rsid w:val="00D6135F"/>
    <w:rsid w:val="00D614D5"/>
    <w:rsid w:val="00D734BC"/>
    <w:rsid w:val="00D76F8F"/>
    <w:rsid w:val="00D80847"/>
    <w:rsid w:val="00D83BFF"/>
    <w:rsid w:val="00D91820"/>
    <w:rsid w:val="00D94AE0"/>
    <w:rsid w:val="00D957EC"/>
    <w:rsid w:val="00DA1FAF"/>
    <w:rsid w:val="00DA331B"/>
    <w:rsid w:val="00DA4BE4"/>
    <w:rsid w:val="00DA7DEB"/>
    <w:rsid w:val="00DB08E5"/>
    <w:rsid w:val="00DB3B3C"/>
    <w:rsid w:val="00DB4856"/>
    <w:rsid w:val="00DB5ABE"/>
    <w:rsid w:val="00DB6561"/>
    <w:rsid w:val="00DB6DF8"/>
    <w:rsid w:val="00DB7E84"/>
    <w:rsid w:val="00DC28B2"/>
    <w:rsid w:val="00DC3456"/>
    <w:rsid w:val="00DC6594"/>
    <w:rsid w:val="00DC7AE4"/>
    <w:rsid w:val="00DD0312"/>
    <w:rsid w:val="00DD1E37"/>
    <w:rsid w:val="00DD3630"/>
    <w:rsid w:val="00DD3CDF"/>
    <w:rsid w:val="00DD5CCD"/>
    <w:rsid w:val="00DE0B39"/>
    <w:rsid w:val="00DE2EA0"/>
    <w:rsid w:val="00DE3D0B"/>
    <w:rsid w:val="00DE4095"/>
    <w:rsid w:val="00DE4793"/>
    <w:rsid w:val="00DF133D"/>
    <w:rsid w:val="00DF73B0"/>
    <w:rsid w:val="00DF7D34"/>
    <w:rsid w:val="00E01745"/>
    <w:rsid w:val="00E0268D"/>
    <w:rsid w:val="00E03BC8"/>
    <w:rsid w:val="00E05B96"/>
    <w:rsid w:val="00E06418"/>
    <w:rsid w:val="00E128C3"/>
    <w:rsid w:val="00E1765B"/>
    <w:rsid w:val="00E17997"/>
    <w:rsid w:val="00E2095E"/>
    <w:rsid w:val="00E21157"/>
    <w:rsid w:val="00E22F6A"/>
    <w:rsid w:val="00E2314C"/>
    <w:rsid w:val="00E24901"/>
    <w:rsid w:val="00E25131"/>
    <w:rsid w:val="00E3069D"/>
    <w:rsid w:val="00E30ADB"/>
    <w:rsid w:val="00E324A9"/>
    <w:rsid w:val="00E3757B"/>
    <w:rsid w:val="00E4075F"/>
    <w:rsid w:val="00E43EB8"/>
    <w:rsid w:val="00E44653"/>
    <w:rsid w:val="00E45EAA"/>
    <w:rsid w:val="00E466BF"/>
    <w:rsid w:val="00E528AF"/>
    <w:rsid w:val="00E576FC"/>
    <w:rsid w:val="00E5795B"/>
    <w:rsid w:val="00E6126B"/>
    <w:rsid w:val="00E65F0A"/>
    <w:rsid w:val="00E7315E"/>
    <w:rsid w:val="00E76C51"/>
    <w:rsid w:val="00E80772"/>
    <w:rsid w:val="00E80F59"/>
    <w:rsid w:val="00E818AE"/>
    <w:rsid w:val="00E82513"/>
    <w:rsid w:val="00E83D85"/>
    <w:rsid w:val="00E86DF9"/>
    <w:rsid w:val="00E8754B"/>
    <w:rsid w:val="00E915D0"/>
    <w:rsid w:val="00E92F32"/>
    <w:rsid w:val="00E933A9"/>
    <w:rsid w:val="00E93A62"/>
    <w:rsid w:val="00E95CE2"/>
    <w:rsid w:val="00E97CAA"/>
    <w:rsid w:val="00EA30D1"/>
    <w:rsid w:val="00EA5CE7"/>
    <w:rsid w:val="00EA5DF9"/>
    <w:rsid w:val="00EB4C82"/>
    <w:rsid w:val="00EC3AA6"/>
    <w:rsid w:val="00EC5E15"/>
    <w:rsid w:val="00EC7BF8"/>
    <w:rsid w:val="00ED0588"/>
    <w:rsid w:val="00ED0CCD"/>
    <w:rsid w:val="00ED1E00"/>
    <w:rsid w:val="00ED3A41"/>
    <w:rsid w:val="00ED4B04"/>
    <w:rsid w:val="00ED7BF8"/>
    <w:rsid w:val="00EE13D8"/>
    <w:rsid w:val="00EE2039"/>
    <w:rsid w:val="00EE2BB7"/>
    <w:rsid w:val="00EE31A2"/>
    <w:rsid w:val="00EE40EB"/>
    <w:rsid w:val="00EE56D6"/>
    <w:rsid w:val="00EE5CA8"/>
    <w:rsid w:val="00EF07D3"/>
    <w:rsid w:val="00EF0866"/>
    <w:rsid w:val="00EF4365"/>
    <w:rsid w:val="00F02EEE"/>
    <w:rsid w:val="00F054BD"/>
    <w:rsid w:val="00F1080D"/>
    <w:rsid w:val="00F10A1F"/>
    <w:rsid w:val="00F10CBE"/>
    <w:rsid w:val="00F11750"/>
    <w:rsid w:val="00F135EF"/>
    <w:rsid w:val="00F15C97"/>
    <w:rsid w:val="00F16D9B"/>
    <w:rsid w:val="00F23DAB"/>
    <w:rsid w:val="00F260AA"/>
    <w:rsid w:val="00F26EEA"/>
    <w:rsid w:val="00F27429"/>
    <w:rsid w:val="00F277A8"/>
    <w:rsid w:val="00F311A9"/>
    <w:rsid w:val="00F31855"/>
    <w:rsid w:val="00F326C3"/>
    <w:rsid w:val="00F32EB3"/>
    <w:rsid w:val="00F44A4E"/>
    <w:rsid w:val="00F45D0C"/>
    <w:rsid w:val="00F60BE7"/>
    <w:rsid w:val="00F674AE"/>
    <w:rsid w:val="00F70450"/>
    <w:rsid w:val="00F70A6E"/>
    <w:rsid w:val="00F7125D"/>
    <w:rsid w:val="00F72391"/>
    <w:rsid w:val="00F72C31"/>
    <w:rsid w:val="00F72DB1"/>
    <w:rsid w:val="00F74024"/>
    <w:rsid w:val="00F74DBD"/>
    <w:rsid w:val="00F754F2"/>
    <w:rsid w:val="00F769F0"/>
    <w:rsid w:val="00F76B6C"/>
    <w:rsid w:val="00F81101"/>
    <w:rsid w:val="00F825DA"/>
    <w:rsid w:val="00F8741E"/>
    <w:rsid w:val="00F909EE"/>
    <w:rsid w:val="00F918F1"/>
    <w:rsid w:val="00F91B0B"/>
    <w:rsid w:val="00F92F1C"/>
    <w:rsid w:val="00F93BE2"/>
    <w:rsid w:val="00F941F2"/>
    <w:rsid w:val="00F95314"/>
    <w:rsid w:val="00F97FA7"/>
    <w:rsid w:val="00FA33C9"/>
    <w:rsid w:val="00FA49B0"/>
    <w:rsid w:val="00FA5A89"/>
    <w:rsid w:val="00FA7111"/>
    <w:rsid w:val="00FB07C6"/>
    <w:rsid w:val="00FB3E6E"/>
    <w:rsid w:val="00FB44C3"/>
    <w:rsid w:val="00FB5897"/>
    <w:rsid w:val="00FB5E3A"/>
    <w:rsid w:val="00FB6AD5"/>
    <w:rsid w:val="00FC173E"/>
    <w:rsid w:val="00FC76C8"/>
    <w:rsid w:val="00FC76DD"/>
    <w:rsid w:val="00FD10BF"/>
    <w:rsid w:val="00FD1326"/>
    <w:rsid w:val="00FD3D54"/>
    <w:rsid w:val="00FD4C1E"/>
    <w:rsid w:val="00FE2333"/>
    <w:rsid w:val="00FE445D"/>
    <w:rsid w:val="00FE49B2"/>
    <w:rsid w:val="00FE4CF5"/>
    <w:rsid w:val="00FE77E8"/>
    <w:rsid w:val="00FF0E67"/>
    <w:rsid w:val="00FF229C"/>
    <w:rsid w:val="00FF4AF0"/>
    <w:rsid w:val="00FF4D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A9756"/>
  <w15:docId w15:val="{055CF1B3-1993-436D-9512-3E23089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F1"/>
    <w:pPr>
      <w:spacing w:after="0" w:line="240" w:lineRule="auto"/>
    </w:pPr>
    <w:rPr>
      <w:rFonts w:ascii="Arial" w:eastAsia="Calibri" w:hAnsi="Arial" w:cs="Times New Roman"/>
      <w:sz w:val="24"/>
      <w:lang w:val="en-CA"/>
    </w:rPr>
  </w:style>
  <w:style w:type="paragraph" w:styleId="Heading1">
    <w:name w:val="heading 1"/>
    <w:basedOn w:val="Normal"/>
    <w:next w:val="Normal"/>
    <w:link w:val="Heading1Char"/>
    <w:uiPriority w:val="9"/>
    <w:qFormat/>
    <w:rsid w:val="00624D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22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691E48"/>
    <w:pPr>
      <w:spacing w:before="100" w:beforeAutospacing="1" w:after="100" w:afterAutospacing="1"/>
      <w:outlineLvl w:val="3"/>
    </w:pPr>
    <w:rPr>
      <w:rFonts w:ascii="Times New Roman" w:eastAsia="Times New Roman" w:hAnsi="Times New Roman"/>
      <w:b/>
      <w:b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C4"/>
    <w:pPr>
      <w:ind w:left="720"/>
      <w:contextualSpacing/>
    </w:pPr>
  </w:style>
  <w:style w:type="paragraph" w:styleId="Header">
    <w:name w:val="header"/>
    <w:basedOn w:val="Normal"/>
    <w:link w:val="HeaderChar"/>
    <w:uiPriority w:val="99"/>
    <w:unhideWhenUsed/>
    <w:rsid w:val="006F0B8A"/>
    <w:pPr>
      <w:tabs>
        <w:tab w:val="center" w:pos="4680"/>
        <w:tab w:val="right" w:pos="9360"/>
      </w:tabs>
    </w:pPr>
  </w:style>
  <w:style w:type="character" w:customStyle="1" w:styleId="HeaderChar">
    <w:name w:val="Header Char"/>
    <w:basedOn w:val="DefaultParagraphFont"/>
    <w:link w:val="Header"/>
    <w:uiPriority w:val="99"/>
    <w:rsid w:val="006F0B8A"/>
    <w:rPr>
      <w:rFonts w:ascii="Arial" w:eastAsia="Calibri" w:hAnsi="Arial" w:cs="Times New Roman"/>
      <w:sz w:val="24"/>
      <w:lang w:val="en-CA"/>
    </w:rPr>
  </w:style>
  <w:style w:type="paragraph" w:styleId="Footer">
    <w:name w:val="footer"/>
    <w:basedOn w:val="Normal"/>
    <w:link w:val="FooterChar"/>
    <w:uiPriority w:val="99"/>
    <w:unhideWhenUsed/>
    <w:rsid w:val="006F0B8A"/>
    <w:pPr>
      <w:tabs>
        <w:tab w:val="center" w:pos="4680"/>
        <w:tab w:val="right" w:pos="9360"/>
      </w:tabs>
    </w:pPr>
  </w:style>
  <w:style w:type="character" w:customStyle="1" w:styleId="FooterChar">
    <w:name w:val="Footer Char"/>
    <w:basedOn w:val="DefaultParagraphFont"/>
    <w:link w:val="Footer"/>
    <w:uiPriority w:val="99"/>
    <w:rsid w:val="006F0B8A"/>
    <w:rPr>
      <w:rFonts w:ascii="Arial" w:eastAsia="Calibri" w:hAnsi="Arial" w:cs="Times New Roman"/>
      <w:sz w:val="24"/>
      <w:lang w:val="en-CA"/>
    </w:rPr>
  </w:style>
  <w:style w:type="paragraph" w:styleId="BalloonText">
    <w:name w:val="Balloon Text"/>
    <w:basedOn w:val="Normal"/>
    <w:link w:val="BalloonTextChar"/>
    <w:uiPriority w:val="99"/>
    <w:semiHidden/>
    <w:unhideWhenUsed/>
    <w:rsid w:val="006F0B8A"/>
    <w:rPr>
      <w:rFonts w:ascii="Tahoma" w:hAnsi="Tahoma" w:cs="Tahoma"/>
      <w:sz w:val="16"/>
      <w:szCs w:val="16"/>
    </w:rPr>
  </w:style>
  <w:style w:type="character" w:customStyle="1" w:styleId="BalloonTextChar">
    <w:name w:val="Balloon Text Char"/>
    <w:basedOn w:val="DefaultParagraphFont"/>
    <w:link w:val="BalloonText"/>
    <w:uiPriority w:val="99"/>
    <w:semiHidden/>
    <w:rsid w:val="006F0B8A"/>
    <w:rPr>
      <w:rFonts w:ascii="Tahoma" w:eastAsia="Calibri" w:hAnsi="Tahoma" w:cs="Tahoma"/>
      <w:sz w:val="16"/>
      <w:szCs w:val="16"/>
      <w:lang w:val="en-CA"/>
    </w:rPr>
  </w:style>
  <w:style w:type="paragraph" w:customStyle="1" w:styleId="subsection-e">
    <w:name w:val="subsection-e"/>
    <w:basedOn w:val="Normal"/>
    <w:rsid w:val="00C15F14"/>
    <w:pPr>
      <w:spacing w:before="100" w:beforeAutospacing="1" w:after="100" w:afterAutospacing="1"/>
    </w:pPr>
    <w:rPr>
      <w:rFonts w:ascii="Times New Roman" w:eastAsia="Times New Roman" w:hAnsi="Times New Roman"/>
      <w:szCs w:val="24"/>
      <w:lang w:val="en-US"/>
    </w:rPr>
  </w:style>
  <w:style w:type="paragraph" w:customStyle="1" w:styleId="headnote-e">
    <w:name w:val="headnote-e"/>
    <w:basedOn w:val="Normal"/>
    <w:rsid w:val="00C15F14"/>
    <w:pPr>
      <w:spacing w:before="100" w:beforeAutospacing="1" w:after="100" w:afterAutospacing="1"/>
    </w:pPr>
    <w:rPr>
      <w:rFonts w:ascii="Times New Roman" w:eastAsia="Times New Roman" w:hAnsi="Times New Roman"/>
      <w:szCs w:val="24"/>
      <w:lang w:val="en-US"/>
    </w:rPr>
  </w:style>
  <w:style w:type="character" w:styleId="Hyperlink">
    <w:name w:val="Hyperlink"/>
    <w:basedOn w:val="DefaultParagraphFont"/>
    <w:uiPriority w:val="99"/>
    <w:unhideWhenUsed/>
    <w:rsid w:val="00C15F14"/>
    <w:rPr>
      <w:color w:val="0000FF"/>
      <w:u w:val="single"/>
    </w:rPr>
  </w:style>
  <w:style w:type="paragraph" w:customStyle="1" w:styleId="section-e">
    <w:name w:val="section-e"/>
    <w:basedOn w:val="Normal"/>
    <w:rsid w:val="00D57679"/>
    <w:pPr>
      <w:spacing w:before="100" w:beforeAutospacing="1" w:after="100" w:afterAutospacing="1"/>
    </w:pPr>
    <w:rPr>
      <w:rFonts w:ascii="Times New Roman" w:eastAsia="Times New Roman" w:hAnsi="Times New Roman"/>
      <w:szCs w:val="24"/>
      <w:lang w:val="en-US"/>
    </w:rPr>
  </w:style>
  <w:style w:type="paragraph" w:customStyle="1" w:styleId="1AutoList1">
    <w:name w:val="1AutoList1"/>
    <w:rsid w:val="000E1FD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91E48"/>
    <w:rPr>
      <w:rFonts w:ascii="Times New Roman" w:eastAsia="Times New Roman" w:hAnsi="Times New Roman" w:cs="Times New Roman"/>
      <w:b/>
      <w:bCs/>
      <w:sz w:val="24"/>
      <w:szCs w:val="24"/>
      <w:lang w:val="en-CA" w:eastAsia="en-CA"/>
    </w:rPr>
  </w:style>
  <w:style w:type="character" w:customStyle="1" w:styleId="apple-converted-space">
    <w:name w:val="apple-converted-space"/>
    <w:basedOn w:val="DefaultParagraphFont"/>
    <w:rsid w:val="00691E48"/>
  </w:style>
  <w:style w:type="paragraph" w:customStyle="1" w:styleId="clause-e">
    <w:name w:val="clause-e"/>
    <w:basedOn w:val="Normal"/>
    <w:rsid w:val="00691E48"/>
    <w:pPr>
      <w:spacing w:before="100" w:beforeAutospacing="1" w:after="100" w:afterAutospacing="1"/>
    </w:pPr>
    <w:rPr>
      <w:rFonts w:ascii="Times New Roman" w:eastAsia="Times New Roman" w:hAnsi="Times New Roman"/>
      <w:szCs w:val="24"/>
      <w:lang w:eastAsia="en-CA"/>
    </w:rPr>
  </w:style>
  <w:style w:type="paragraph" w:customStyle="1" w:styleId="paragraph-e">
    <w:name w:val="paragraph-e"/>
    <w:basedOn w:val="Normal"/>
    <w:rsid w:val="00691E48"/>
    <w:pPr>
      <w:spacing w:before="100" w:beforeAutospacing="1" w:after="100" w:afterAutospacing="1"/>
    </w:pPr>
    <w:rPr>
      <w:rFonts w:ascii="Times New Roman" w:eastAsia="Times New Roman" w:hAnsi="Times New Roman"/>
      <w:szCs w:val="24"/>
      <w:lang w:eastAsia="en-CA"/>
    </w:rPr>
  </w:style>
  <w:style w:type="paragraph" w:styleId="BodyText">
    <w:name w:val="Body Text"/>
    <w:basedOn w:val="Normal"/>
    <w:link w:val="BodyTextChar"/>
    <w:rsid w:val="0053644A"/>
    <w:pPr>
      <w:jc w:val="center"/>
    </w:pPr>
    <w:rPr>
      <w:rFonts w:ascii="Times New Roman" w:eastAsia="Times New Roman" w:hAnsi="Times New Roman"/>
      <w:szCs w:val="20"/>
      <w:lang w:val="en-US"/>
    </w:rPr>
  </w:style>
  <w:style w:type="character" w:customStyle="1" w:styleId="BodyTextChar">
    <w:name w:val="Body Text Char"/>
    <w:basedOn w:val="DefaultParagraphFont"/>
    <w:link w:val="BodyText"/>
    <w:rsid w:val="0053644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52AF3"/>
    <w:rPr>
      <w:sz w:val="16"/>
      <w:szCs w:val="16"/>
    </w:rPr>
  </w:style>
  <w:style w:type="paragraph" w:styleId="CommentText">
    <w:name w:val="annotation text"/>
    <w:basedOn w:val="Normal"/>
    <w:link w:val="CommentTextChar"/>
    <w:uiPriority w:val="99"/>
    <w:unhideWhenUsed/>
    <w:rsid w:val="00552AF3"/>
    <w:rPr>
      <w:sz w:val="20"/>
      <w:szCs w:val="20"/>
    </w:rPr>
  </w:style>
  <w:style w:type="character" w:customStyle="1" w:styleId="CommentTextChar">
    <w:name w:val="Comment Text Char"/>
    <w:basedOn w:val="DefaultParagraphFont"/>
    <w:link w:val="CommentText"/>
    <w:uiPriority w:val="99"/>
    <w:rsid w:val="00552AF3"/>
    <w:rPr>
      <w:rFonts w:ascii="Arial" w:eastAsia="Calibri"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552AF3"/>
    <w:rPr>
      <w:b/>
      <w:bCs/>
    </w:rPr>
  </w:style>
  <w:style w:type="character" w:customStyle="1" w:styleId="CommentSubjectChar">
    <w:name w:val="Comment Subject Char"/>
    <w:basedOn w:val="CommentTextChar"/>
    <w:link w:val="CommentSubject"/>
    <w:uiPriority w:val="99"/>
    <w:semiHidden/>
    <w:rsid w:val="00552AF3"/>
    <w:rPr>
      <w:rFonts w:ascii="Arial" w:eastAsia="Calibri" w:hAnsi="Arial" w:cs="Times New Roman"/>
      <w:b/>
      <w:bCs/>
      <w:sz w:val="20"/>
      <w:szCs w:val="20"/>
      <w:lang w:val="en-CA"/>
    </w:rPr>
  </w:style>
  <w:style w:type="paragraph" w:customStyle="1" w:styleId="ydefinition">
    <w:name w:val="ydefinition"/>
    <w:basedOn w:val="Normal"/>
    <w:rsid w:val="00A558B2"/>
    <w:pPr>
      <w:spacing w:before="100" w:beforeAutospacing="1" w:after="100" w:afterAutospacing="1"/>
    </w:pPr>
    <w:rPr>
      <w:rFonts w:ascii="Times New Roman" w:eastAsia="Times New Roman" w:hAnsi="Times New Roman"/>
      <w:szCs w:val="24"/>
      <w:lang w:eastAsia="en-CA"/>
    </w:rPr>
  </w:style>
  <w:style w:type="paragraph" w:customStyle="1" w:styleId="m-8193334806406462347msolistparagraph">
    <w:name w:val="m_-8193334806406462347msolistparagraph"/>
    <w:basedOn w:val="Normal"/>
    <w:rsid w:val="003141AA"/>
    <w:pPr>
      <w:spacing w:before="100" w:beforeAutospacing="1" w:after="100" w:afterAutospacing="1"/>
    </w:pPr>
    <w:rPr>
      <w:rFonts w:ascii="Times New Roman" w:eastAsiaTheme="minorHAnsi" w:hAnsi="Times New Roman"/>
      <w:szCs w:val="24"/>
      <w:lang w:eastAsia="en-CA"/>
    </w:rPr>
  </w:style>
  <w:style w:type="character" w:customStyle="1" w:styleId="Heading1Char">
    <w:name w:val="Heading 1 Char"/>
    <w:basedOn w:val="DefaultParagraphFont"/>
    <w:link w:val="Heading1"/>
    <w:uiPriority w:val="9"/>
    <w:rsid w:val="00624D1B"/>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624D1B"/>
    <w:pPr>
      <w:spacing w:line="259" w:lineRule="auto"/>
      <w:outlineLvl w:val="9"/>
    </w:pPr>
    <w:rPr>
      <w:lang w:val="en-US"/>
    </w:rPr>
  </w:style>
  <w:style w:type="paragraph" w:styleId="TOC1">
    <w:name w:val="toc 1"/>
    <w:basedOn w:val="Normal"/>
    <w:next w:val="Normal"/>
    <w:autoRedefine/>
    <w:uiPriority w:val="39"/>
    <w:unhideWhenUsed/>
    <w:rsid w:val="00624D1B"/>
    <w:pPr>
      <w:spacing w:after="100"/>
    </w:pPr>
  </w:style>
  <w:style w:type="paragraph" w:styleId="TOC2">
    <w:name w:val="toc 2"/>
    <w:basedOn w:val="Normal"/>
    <w:next w:val="Normal"/>
    <w:autoRedefine/>
    <w:uiPriority w:val="39"/>
    <w:unhideWhenUsed/>
    <w:rsid w:val="000E146A"/>
    <w:pPr>
      <w:tabs>
        <w:tab w:val="left" w:pos="426"/>
        <w:tab w:val="right" w:leader="dot" w:pos="8745"/>
      </w:tabs>
      <w:spacing w:after="100" w:line="259"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rsid w:val="00624D1B"/>
    <w:pPr>
      <w:spacing w:after="100" w:line="259" w:lineRule="auto"/>
      <w:ind w:left="440"/>
    </w:pPr>
    <w:rPr>
      <w:rFonts w:asciiTheme="minorHAnsi" w:eastAsiaTheme="minorEastAsia" w:hAnsiTheme="minorHAnsi"/>
      <w:sz w:val="22"/>
      <w:lang w:val="en-US"/>
    </w:rPr>
  </w:style>
  <w:style w:type="paragraph" w:customStyle="1" w:styleId="Default">
    <w:name w:val="Default"/>
    <w:rsid w:val="00B812FE"/>
    <w:pPr>
      <w:autoSpaceDE w:val="0"/>
      <w:autoSpaceDN w:val="0"/>
      <w:adjustRightInd w:val="0"/>
      <w:spacing w:after="0" w:line="240" w:lineRule="auto"/>
    </w:pPr>
    <w:rPr>
      <w:rFonts w:ascii="Arial" w:hAnsi="Arial" w:cs="Arial"/>
      <w:color w:val="000000"/>
      <w:sz w:val="24"/>
      <w:szCs w:val="24"/>
      <w:lang w:val="en-CA"/>
    </w:rPr>
  </w:style>
  <w:style w:type="character" w:customStyle="1" w:styleId="Heading2Char">
    <w:name w:val="Heading 2 Char"/>
    <w:basedOn w:val="DefaultParagraphFont"/>
    <w:link w:val="Heading2"/>
    <w:uiPriority w:val="9"/>
    <w:rsid w:val="00442292"/>
    <w:rPr>
      <w:rFonts w:asciiTheme="majorHAnsi" w:eastAsiaTheme="majorEastAsia" w:hAnsiTheme="majorHAnsi" w:cstheme="majorBidi"/>
      <w:color w:val="365F91" w:themeColor="accent1" w:themeShade="BF"/>
      <w:sz w:val="26"/>
      <w:szCs w:val="26"/>
      <w:lang w:val="en-CA"/>
    </w:rPr>
  </w:style>
  <w:style w:type="paragraph" w:styleId="Revision">
    <w:name w:val="Revision"/>
    <w:hidden/>
    <w:uiPriority w:val="99"/>
    <w:semiHidden/>
    <w:rsid w:val="0085253D"/>
    <w:pPr>
      <w:spacing w:after="0" w:line="240" w:lineRule="auto"/>
    </w:pPr>
    <w:rPr>
      <w:rFonts w:ascii="Arial" w:eastAsia="Calibri" w:hAnsi="Arial" w:cs="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651">
      <w:bodyDiv w:val="1"/>
      <w:marLeft w:val="0"/>
      <w:marRight w:val="0"/>
      <w:marTop w:val="0"/>
      <w:marBottom w:val="0"/>
      <w:divBdr>
        <w:top w:val="none" w:sz="0" w:space="0" w:color="auto"/>
        <w:left w:val="none" w:sz="0" w:space="0" w:color="auto"/>
        <w:bottom w:val="none" w:sz="0" w:space="0" w:color="auto"/>
        <w:right w:val="none" w:sz="0" w:space="0" w:color="auto"/>
      </w:divBdr>
    </w:div>
    <w:div w:id="617218392">
      <w:bodyDiv w:val="1"/>
      <w:marLeft w:val="0"/>
      <w:marRight w:val="0"/>
      <w:marTop w:val="0"/>
      <w:marBottom w:val="0"/>
      <w:divBdr>
        <w:top w:val="none" w:sz="0" w:space="0" w:color="auto"/>
        <w:left w:val="none" w:sz="0" w:space="0" w:color="auto"/>
        <w:bottom w:val="none" w:sz="0" w:space="0" w:color="auto"/>
        <w:right w:val="none" w:sz="0" w:space="0" w:color="auto"/>
      </w:divBdr>
    </w:div>
    <w:div w:id="1379667133">
      <w:bodyDiv w:val="1"/>
      <w:marLeft w:val="0"/>
      <w:marRight w:val="0"/>
      <w:marTop w:val="0"/>
      <w:marBottom w:val="0"/>
      <w:divBdr>
        <w:top w:val="none" w:sz="0" w:space="0" w:color="auto"/>
        <w:left w:val="none" w:sz="0" w:space="0" w:color="auto"/>
        <w:bottom w:val="none" w:sz="0" w:space="0" w:color="auto"/>
        <w:right w:val="none" w:sz="0" w:space="0" w:color="auto"/>
      </w:divBdr>
    </w:div>
    <w:div w:id="1431969954">
      <w:bodyDiv w:val="1"/>
      <w:marLeft w:val="0"/>
      <w:marRight w:val="0"/>
      <w:marTop w:val="0"/>
      <w:marBottom w:val="0"/>
      <w:divBdr>
        <w:top w:val="none" w:sz="0" w:space="0" w:color="auto"/>
        <w:left w:val="none" w:sz="0" w:space="0" w:color="auto"/>
        <w:bottom w:val="none" w:sz="0" w:space="0" w:color="auto"/>
        <w:right w:val="none" w:sz="0" w:space="0" w:color="auto"/>
      </w:divBdr>
    </w:div>
    <w:div w:id="1498036545">
      <w:bodyDiv w:val="1"/>
      <w:marLeft w:val="0"/>
      <w:marRight w:val="0"/>
      <w:marTop w:val="0"/>
      <w:marBottom w:val="0"/>
      <w:divBdr>
        <w:top w:val="none" w:sz="0" w:space="0" w:color="auto"/>
        <w:left w:val="none" w:sz="0" w:space="0" w:color="auto"/>
        <w:bottom w:val="none" w:sz="0" w:space="0" w:color="auto"/>
        <w:right w:val="none" w:sz="0" w:space="0" w:color="auto"/>
      </w:divBdr>
    </w:div>
    <w:div w:id="1558515018">
      <w:bodyDiv w:val="1"/>
      <w:marLeft w:val="0"/>
      <w:marRight w:val="0"/>
      <w:marTop w:val="0"/>
      <w:marBottom w:val="0"/>
      <w:divBdr>
        <w:top w:val="none" w:sz="0" w:space="0" w:color="auto"/>
        <w:left w:val="none" w:sz="0" w:space="0" w:color="auto"/>
        <w:bottom w:val="none" w:sz="0" w:space="0" w:color="auto"/>
        <w:right w:val="none" w:sz="0" w:space="0" w:color="auto"/>
      </w:divBdr>
    </w:div>
    <w:div w:id="1567758412">
      <w:bodyDiv w:val="1"/>
      <w:marLeft w:val="0"/>
      <w:marRight w:val="0"/>
      <w:marTop w:val="0"/>
      <w:marBottom w:val="0"/>
      <w:divBdr>
        <w:top w:val="none" w:sz="0" w:space="0" w:color="auto"/>
        <w:left w:val="none" w:sz="0" w:space="0" w:color="auto"/>
        <w:bottom w:val="none" w:sz="0" w:space="0" w:color="auto"/>
        <w:right w:val="none" w:sz="0" w:space="0" w:color="auto"/>
      </w:divBdr>
    </w:div>
    <w:div w:id="1981958784">
      <w:bodyDiv w:val="1"/>
      <w:marLeft w:val="0"/>
      <w:marRight w:val="0"/>
      <w:marTop w:val="0"/>
      <w:marBottom w:val="0"/>
      <w:divBdr>
        <w:top w:val="none" w:sz="0" w:space="0" w:color="auto"/>
        <w:left w:val="none" w:sz="0" w:space="0" w:color="auto"/>
        <w:bottom w:val="none" w:sz="0" w:space="0" w:color="auto"/>
        <w:right w:val="none" w:sz="0" w:space="0" w:color="auto"/>
      </w:divBdr>
    </w:div>
    <w:div w:id="20467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onrad\Application%20Data\Microsoft\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40212-E92F-4C11-B782-2CD63C7C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19</Pages>
  <Words>5183</Words>
  <Characters>29545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cconrad</dc:creator>
  <cp:lastModifiedBy>Karren Wallace</cp:lastModifiedBy>
  <cp:revision>7</cp:revision>
  <cp:lastPrinted>2023-10-23T15:04:00Z</cp:lastPrinted>
  <dcterms:created xsi:type="dcterms:W3CDTF">2023-10-26T19:54:00Z</dcterms:created>
  <dcterms:modified xsi:type="dcterms:W3CDTF">2023-11-21T17:10:00Z</dcterms:modified>
</cp:coreProperties>
</file>